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93" w:rsidRDefault="00433D93">
      <w:pPr>
        <w:bidi/>
        <w:rPr>
          <w:rtl/>
          <w:lang w:bidi="fa-IR"/>
        </w:rPr>
      </w:pPr>
      <w:bookmarkStart w:id="0" w:name="_GoBack"/>
      <w:bookmarkEnd w:id="0"/>
    </w:p>
    <w:p w:rsidR="00433D93" w:rsidRDefault="007C60B1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788035</wp:posOffset>
                </wp:positionV>
                <wp:extent cx="7810500" cy="3847465"/>
                <wp:effectExtent l="0" t="635" r="0" b="0"/>
                <wp:wrapNone/>
                <wp:docPr id="11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D93" w:rsidRPr="00433D93" w:rsidRDefault="00433D93" w:rsidP="00433D9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0"/>
                                <w:szCs w:val="90"/>
                                <w:rtl/>
                              </w:rPr>
                            </w:pPr>
                            <w:r w:rsidRPr="00433D93">
                              <w:rPr>
                                <w:rFonts w:ascii="IranNastaliq" w:hAnsi="IranNastaliq" w:cs="IranNastaliq" w:hint="cs"/>
                                <w:sz w:val="90"/>
                                <w:szCs w:val="90"/>
                                <w:rtl/>
                              </w:rPr>
                              <w:t xml:space="preserve">ساختارسازماني  سازمان سرمایه گذاری و مشارکت های مردمی </w:t>
                            </w:r>
                          </w:p>
                          <w:p w:rsidR="00433D93" w:rsidRPr="009D7187" w:rsidRDefault="00433D93" w:rsidP="00433D9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433D93" w:rsidRDefault="00433D93" w:rsidP="00433D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margin-left:-9.05pt;margin-top:62.05pt;width:615pt;height:30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X5tg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" filled="f" stroked="f">
                <v:textbox>
                  <w:txbxContent>
                    <w:p w:rsidR="00433D93" w:rsidRPr="00433D93" w:rsidRDefault="00433D93" w:rsidP="00433D93">
                      <w:pPr>
                        <w:jc w:val="center"/>
                        <w:rPr>
                          <w:rFonts w:ascii="IranNastaliq" w:hAnsi="IranNastaliq" w:cs="IranNastaliq"/>
                          <w:sz w:val="90"/>
                          <w:szCs w:val="90"/>
                          <w:rtl/>
                        </w:rPr>
                      </w:pPr>
                      <w:r w:rsidRPr="00433D93">
                        <w:rPr>
                          <w:rFonts w:ascii="IranNastaliq" w:hAnsi="IranNastaliq" w:cs="IranNastaliq" w:hint="cs"/>
                          <w:sz w:val="90"/>
                          <w:szCs w:val="90"/>
                          <w:rtl/>
                        </w:rPr>
                        <w:t xml:space="preserve">ساختارسازماني  سازمان سرمایه گذاری و مشارکت های مردمی </w:t>
                      </w:r>
                    </w:p>
                    <w:p w:rsidR="00433D93" w:rsidRPr="009D7187" w:rsidRDefault="00433D93" w:rsidP="00433D93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433D93" w:rsidRDefault="00433D93" w:rsidP="00433D93"/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1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D93" w:rsidRDefault="00433D93" w:rsidP="00433D93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433D93" w:rsidRPr="00290066" w:rsidRDefault="00433D93" w:rsidP="00433D93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27" type="#_x0000_t202" style="position:absolute;margin-left:-60.5pt;margin-top:374.55pt;width:320.7pt;height:1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4auAIAAMQ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" filled="f" stroked="f">
                <v:textbox>
                  <w:txbxContent>
                    <w:p w:rsidR="00433D93" w:rsidRDefault="00433D93" w:rsidP="00433D93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433D93" w:rsidRPr="00290066" w:rsidRDefault="00433D93" w:rsidP="00433D93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433D93">
        <w:rPr>
          <w:rtl/>
          <w:lang w:bidi="fa-IR"/>
        </w:rPr>
        <w:br w:type="page"/>
      </w:r>
      <w:r w:rsidR="00433D93" w:rsidRPr="00433D93">
        <w:rPr>
          <w:noProof/>
          <w:lang w:bidi="fa-I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-574675</wp:posOffset>
            </wp:positionV>
            <wp:extent cx="1504950" cy="1466850"/>
            <wp:effectExtent l="19050" t="0" r="0" b="0"/>
            <wp:wrapNone/>
            <wp:docPr id="3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0B" w:rsidRDefault="007C60B1">
      <w:pPr>
        <w:bidi/>
        <w:rPr>
          <w:lang w:bidi="fa-IR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1305560</wp:posOffset>
                </wp:positionV>
                <wp:extent cx="1314450" cy="495300"/>
                <wp:effectExtent l="9525" t="9525" r="19050" b="38100"/>
                <wp:wrapNone/>
                <wp:docPr id="9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E5200" w:rsidRPr="002E27C5" w:rsidRDefault="00AE5200" w:rsidP="00AE5200">
                            <w:pPr>
                              <w:spacing w:after="12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27C5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28" style="position:absolute;left:0;text-align:left;margin-left:260.2pt;margin-top:102.8pt;width:103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" filled="f" fillcolor="#666 [1936]" strokecolor="#666 [1936]" strokeweight=".25pt">
                <v:fill color2="#ccc [656]" angle="135" focus="50%" type="gradient"/>
                <v:shadow on="t" color="#7f7f7f [1601]" opacity=".5" offset="1pt"/>
                <v:textbox>
                  <w:txbxContent>
                    <w:p w:rsidR="00AE5200" w:rsidRPr="002E27C5" w:rsidRDefault="00AE5200" w:rsidP="00AE5200">
                      <w:pPr>
                        <w:spacing w:after="120"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2E27C5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رییس سازمان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2952750</wp:posOffset>
                </wp:positionV>
                <wp:extent cx="0" cy="334010"/>
                <wp:effectExtent l="9525" t="8890" r="9525" b="9525"/>
                <wp:wrapNone/>
                <wp:docPr id="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DA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4" o:spid="_x0000_s1026" type="#_x0000_t32" style="position:absolute;left:0;text-align:left;margin-left:152.95pt;margin-top:232.5pt;width:0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EfHQ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2952750</wp:posOffset>
                </wp:positionV>
                <wp:extent cx="0" cy="334010"/>
                <wp:effectExtent l="9525" t="8890" r="9525" b="9525"/>
                <wp:wrapNone/>
                <wp:docPr id="7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3398F" id="AutoShape 253" o:spid="_x0000_s1026" type="#_x0000_t32" style="position:absolute;left:0;text-align:left;margin-left:460.45pt;margin-top:232.5pt;width:0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XmHQ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2952750</wp:posOffset>
                </wp:positionV>
                <wp:extent cx="3905250" cy="0"/>
                <wp:effectExtent l="9525" t="8890" r="9525" b="10160"/>
                <wp:wrapNone/>
                <wp:docPr id="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4790" id="AutoShape 252" o:spid="_x0000_s1026" type="#_x0000_t32" style="position:absolute;left:0;text-align:left;margin-left:152.95pt;margin-top:232.5pt;width:30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+Q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3286760</wp:posOffset>
                </wp:positionV>
                <wp:extent cx="1971675" cy="533400"/>
                <wp:effectExtent l="9525" t="9525" r="19050" b="38100"/>
                <wp:wrapNone/>
                <wp:docPr id="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E5200" w:rsidRPr="002E27C5" w:rsidRDefault="00AE5200" w:rsidP="00AE520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7C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1" o:spid="_x0000_s1029" style="position:absolute;left:0;text-align:left;margin-left:382.45pt;margin-top:258.8pt;width:155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" filled="f" fillcolor="#666 [1936]" strokecolor="#666 [1936]" strokeweight=".25pt">
                <v:fill color2="#ccc [656]" angle="135" focus="50%" type="gradient"/>
                <v:shadow on="t" color="#7f7f7f [1601]" opacity=".5" offset="1pt"/>
                <v:textbox>
                  <w:txbxContent>
                    <w:p w:rsidR="00AE5200" w:rsidRPr="002E27C5" w:rsidRDefault="00AE5200" w:rsidP="00AE520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2E27C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توسعه مدیریت و منابع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3315335</wp:posOffset>
                </wp:positionV>
                <wp:extent cx="1790700" cy="495300"/>
                <wp:effectExtent l="9525" t="9525" r="19050" b="38100"/>
                <wp:wrapNone/>
                <wp:docPr id="4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E5200" w:rsidRPr="002E27C5" w:rsidRDefault="00AE5200" w:rsidP="00AE520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27C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سرمایه گذاری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0" o:spid="_x0000_s1030" style="position:absolute;left:0;text-align:left;margin-left:82.45pt;margin-top:261.05pt;width:14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" filled="f" fillcolor="#666 [1936]" strokecolor="#666 [1936]" strokeweight=".25pt">
                <v:fill color2="#ccc [656]" angle="135" focus="50%" type="gradient"/>
                <v:shadow on="t" color="#7f7f7f [1601]" opacity=".5" offset="1pt"/>
                <v:textbox>
                  <w:txbxContent>
                    <w:p w:rsidR="00AE5200" w:rsidRPr="002E27C5" w:rsidRDefault="00AE5200" w:rsidP="00AE520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2E27C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سرمایه گذاری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1800860</wp:posOffset>
                </wp:positionV>
                <wp:extent cx="0" cy="1151890"/>
                <wp:effectExtent l="9525" t="9525" r="9525" b="10160"/>
                <wp:wrapNone/>
                <wp:docPr id="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A572" id="AutoShape 249" o:spid="_x0000_s1026" type="#_x0000_t32" style="position:absolute;left:0;text-align:left;margin-left:312.7pt;margin-top:141.8pt;width:0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" strokecolor="blue"/>
            </w:pict>
          </mc:Fallback>
        </mc:AlternateContent>
      </w:r>
    </w:p>
    <w:p w:rsidR="00AE5200" w:rsidRDefault="00AE5200" w:rsidP="00AE5200">
      <w:pPr>
        <w:bidi/>
        <w:rPr>
          <w:rtl/>
          <w:lang w:bidi="fa-IR"/>
        </w:rPr>
        <w:sectPr w:rsidR="00AE5200" w:rsidSect="00827012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1988"/>
        <w:gridCol w:w="1560"/>
        <w:gridCol w:w="1477"/>
        <w:gridCol w:w="1642"/>
        <w:gridCol w:w="1134"/>
      </w:tblGrid>
      <w:tr w:rsidR="002E4575" w:rsidRPr="007641DA" w:rsidTr="00586D4C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7F6E1E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حوزه ریاست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01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یي</w:t>
            </w:r>
            <w:r w:rsidRPr="006F20E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سازمان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D51D10" w:rsidRDefault="002E4575" w:rsidP="007F6E1E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D51D10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2E4575" w:rsidRPr="008C470E" w:rsidRDefault="002E4575" w:rsidP="007F6E1E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51D10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18706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  <w:rPr>
                <w:lang w:bidi="fa-IR"/>
              </w:rPr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891D6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امور </w:t>
            </w:r>
            <w:r w:rsidRPr="00C27170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مالی 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C271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مسئول امور </w:t>
            </w: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>مال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ي</w:t>
            </w: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4110C5">
              <w:rPr>
                <w:rFonts w:cs="B Nazanin" w:hint="cs"/>
                <w:sz w:val="28"/>
                <w:szCs w:val="28"/>
                <w:rtl/>
              </w:rPr>
              <w:t>کارشناس مال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4110C5">
              <w:rPr>
                <w:rFonts w:cs="B Nazanin" w:hint="cs"/>
                <w:sz w:val="28"/>
                <w:szCs w:val="28"/>
                <w:rtl/>
              </w:rPr>
              <w:t>کارشناس قراردادها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>كارپرداز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>انبار دار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و </w:t>
            </w: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</w:rPr>
              <w:t>جمعدار اموال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172BC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امور برنامه ریزی و توسعه سرمایه انسانی 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برنامه 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و توسعه سرما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 انسان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امور خدمات عمومی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فناور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اطلاعات و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ارتباطات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برنامه 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و آمار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4110C5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4110C5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891D6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Pr="003D2F44" w:rsidRDefault="002E4575" w:rsidP="007F6E1E">
            <w:pPr>
              <w:jc w:val="center"/>
            </w:pPr>
            <w:r w:rsidRPr="003D2F4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Pr="003D2F44" w:rsidRDefault="002E4575" w:rsidP="007F6E1E">
            <w:pPr>
              <w:jc w:val="center"/>
            </w:pPr>
            <w:r w:rsidRPr="003D2F4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معاونت سرمایه گذاری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EE57A7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3D2F44" w:rsidRDefault="002E4575" w:rsidP="007F6E1E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965" w:type="dxa"/>
          </w:tcPr>
          <w:p w:rsidR="002E4575" w:rsidRPr="003D2F44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معاون</w:t>
            </w:r>
          </w:p>
        </w:tc>
        <w:tc>
          <w:tcPr>
            <w:tcW w:w="1988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  <w:tr w:rsidR="002E4575" w:rsidRPr="007641DA" w:rsidTr="009843D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Pr="003D2F44" w:rsidRDefault="002E4575" w:rsidP="007F6E1E">
            <w:pPr>
              <w:jc w:val="center"/>
            </w:pPr>
            <w:r w:rsidRPr="003D2F4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Pr="003D2F44" w:rsidRDefault="002E4575" w:rsidP="007F6E1E">
            <w:pPr>
              <w:jc w:val="center"/>
            </w:pPr>
            <w:r w:rsidRPr="003D2F44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املاک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3D2F44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3D2F44" w:rsidRDefault="002E4575" w:rsidP="007F6E1E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3D2F44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D2F4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املاک</w:t>
            </w:r>
          </w:p>
        </w:tc>
        <w:tc>
          <w:tcPr>
            <w:tcW w:w="1988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3D2F44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3D2F44" w:rsidRDefault="002E4575" w:rsidP="007F6E1E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3D2F44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D2F4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کارشناس املاک</w:t>
            </w:r>
          </w:p>
        </w:tc>
        <w:tc>
          <w:tcPr>
            <w:tcW w:w="1988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FD202A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  <w:tr w:rsidR="002E4575" w:rsidRPr="007641DA" w:rsidTr="009843D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مطالعات و ارزیابی طرح های سرمایه گذاری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مسئول امور مطالعات و ارز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اب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طرح ها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سرما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 گذار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کارشناس مهندس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مال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E08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تبلیغات و بازاریابی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تبل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غات و بازار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اب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تبل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>غات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بازاریابی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E08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فروش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فروش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فروش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E086E">
        <w:trPr>
          <w:trHeight w:val="518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E4575" w:rsidRPr="00227636" w:rsidRDefault="002E4575" w:rsidP="007F6E1E">
            <w:pPr>
              <w:bidi/>
              <w:ind w:left="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27636">
              <w:rPr>
                <w:rFonts w:cs="B Nazanin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امور بهره برداری 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مسئول امور بهره بردار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27636" w:rsidRDefault="002E4575" w:rsidP="007F6E1E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227636" w:rsidRDefault="002E4575" w:rsidP="007F6E1E">
            <w:pPr>
              <w:bidi/>
              <w:rPr>
                <w:rFonts w:cs="B Nazanin"/>
                <w:sz w:val="28"/>
                <w:szCs w:val="28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8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Pr="00227636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8605A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امور بازرگانی 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بازرگان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کارشناس 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بازرگان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تحلیل فرصت های اقتصادی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مسئول امور</w:t>
            </w:r>
            <w:r w:rsidRPr="006F20EC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تحل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ل فرصت ها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اقتصاد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7636">
              <w:rPr>
                <w:rFonts w:cs="B Nazanin" w:hint="cs"/>
                <w:sz w:val="28"/>
                <w:szCs w:val="28"/>
                <w:rtl/>
              </w:rPr>
              <w:t>کارشناس امکان سنج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طرح ها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 w:rsidRPr="00227636">
              <w:rPr>
                <w:rFonts w:cs="B Nazanin" w:hint="cs"/>
                <w:sz w:val="28"/>
                <w:szCs w:val="28"/>
                <w:rtl/>
              </w:rPr>
              <w:t xml:space="preserve"> اقتصاد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جذب مشارکت های مردمی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مسئول 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امور جذب مشارکت ها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مردم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کارشناس جذب مشارکت ها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مردم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E4575" w:rsidRDefault="002E4575" w:rsidP="007F6E1E">
            <w:pPr>
              <w:jc w:val="center"/>
            </w:pPr>
            <w:r w:rsidRPr="0022316C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E4575" w:rsidRPr="00C27170" w:rsidRDefault="002E4575" w:rsidP="00C27170">
            <w:pPr>
              <w:tabs>
                <w:tab w:val="left" w:pos="686"/>
              </w:tabs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C271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تامین منابع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D51D10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مسئول امور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تامین منابع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4575" w:rsidRPr="007641DA" w:rsidTr="00C205B9">
        <w:trPr>
          <w:trHeight w:val="518"/>
        </w:trPr>
        <w:tc>
          <w:tcPr>
            <w:tcW w:w="1367" w:type="dxa"/>
          </w:tcPr>
          <w:p w:rsidR="002E4575" w:rsidRPr="00D51D10" w:rsidRDefault="002E4575" w:rsidP="007F6E1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E4575" w:rsidRPr="00272FA2" w:rsidRDefault="002E4575" w:rsidP="007F6E1E">
            <w:pPr>
              <w:pStyle w:val="ListParagraph"/>
              <w:numPr>
                <w:ilvl w:val="0"/>
                <w:numId w:val="1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E4575" w:rsidRPr="006F20EC" w:rsidRDefault="002E4575" w:rsidP="007F6E1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6F20EC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کارشناس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مالی، امور بانکی و اوراق بهادار</w:t>
            </w:r>
          </w:p>
        </w:tc>
        <w:tc>
          <w:tcPr>
            <w:tcW w:w="1988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E4575" w:rsidRDefault="002E4575" w:rsidP="007F6E1E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64284" w:rsidRPr="00227636" w:rsidRDefault="00C64284" w:rsidP="00812986">
      <w:pPr>
        <w:bidi/>
        <w:rPr>
          <w:rFonts w:cs="B Nazanin"/>
          <w:sz w:val="28"/>
          <w:szCs w:val="28"/>
          <w:rtl/>
          <w:lang w:bidi="fa-IR"/>
        </w:rPr>
        <w:sectPr w:rsidR="00C64284" w:rsidRPr="00227636" w:rsidSect="004D7525">
          <w:headerReference w:type="default" r:id="rId10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F52831" w:rsidRDefault="0081033B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E83C2B" w:rsidRDefault="00E83C2B" w:rsidP="00E83C2B">
      <w:pPr>
        <w:bidi/>
        <w:ind w:left="-284"/>
        <w:rPr>
          <w:b/>
          <w:bCs/>
          <w:sz w:val="30"/>
          <w:szCs w:val="30"/>
          <w:rtl/>
        </w:rPr>
      </w:pPr>
      <w:r w:rsidRPr="00E74FAD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سازمان سرمایه گذاری و مشارکت های مردمی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مطالعات توسعه سرمایه گذاری شهر شامل شناسایی و امکان سنجی فرصت های سرمایه گذاری شیوه های مختلف مشارکتی و تامین مالی و نظایر آن در چارچوب برنامه راهبردی عملیاتی توسعه شهر و شهرداری.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بازاریابی شهری( برندسازی) به منظور رقابت با سایر شهرها و ارتقاء رتبه اقتصاد شهر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تدوین و مستند سازی فرآیند سرمایه گذاری و اطلاع رسانی عمومی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شناسایی ترغیب و ارائه بسته های تشویقی به مردم و سرمایه گذاران خارجی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شیوه های نوین و کارآمد برای جذب سرمایه در جهت تحقق فرصت های سرمایه گذاری از قبیل برگزاری یا حضور در همایش ها و نمایشگاه های ملی و بین المللی مرتبط ایجاد بانک اطلاعات سرمایه گذاران و رتبه بندی آنها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های خصوصی سازی در شهرداری</w:t>
      </w:r>
    </w:p>
    <w:p w:rsidR="00E83C2B" w:rsidRPr="00E74FAD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منابع و ابزارهای مالی ن وین از قبیل فاینانس یوزانس خطوط اعتباری وام های بین المللی وام های غیر قرضی( سرمایه گذاری مستقیم دخلی و خارجی)اوراق مشارکت صکوک اسلامی با رعایت قوانین و مقررات مربوط</w:t>
      </w:r>
    </w:p>
    <w:p w:rsidR="00E83C2B" w:rsidRDefault="00E83C2B" w:rsidP="00E83C2B">
      <w:pPr>
        <w:pStyle w:val="ListParagraph"/>
        <w:numPr>
          <w:ilvl w:val="0"/>
          <w:numId w:val="47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74FAD">
        <w:rPr>
          <w:rFonts w:ascii="Times New Roman" w:eastAsia="Times New Roman" w:hAnsi="Times New Roman" w:cs="B Nazanin" w:hint="cs"/>
          <w:sz w:val="26"/>
          <w:szCs w:val="26"/>
          <w:rtl/>
        </w:rPr>
        <w:t>بهره برداری ازظرفیت های موسسات پولی مالی واعتباری مجاز صندوق توسعه سرمایه گذاری شرکت های سهام پروژه بیمه ها صندوق ها و بنگاه های سرمایه گذاری مورد تایید سازمان بررسی و اوراق بهادر در جهت توسعه اقتصاد شهر</w:t>
      </w:r>
    </w:p>
    <w:p w:rsidR="00E83C2B" w:rsidRDefault="00E83C2B" w:rsidP="00E83C2B">
      <w:pPr>
        <w:pStyle w:val="ListParagraph"/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</w:p>
    <w:p w:rsidR="00E83C2B" w:rsidRPr="00E74FAD" w:rsidRDefault="00E83C2B" w:rsidP="00E83C2B">
      <w:pPr>
        <w:pStyle w:val="ListParagraph"/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E83C2B" w:rsidRPr="00CB2EC4" w:rsidRDefault="00E83C2B" w:rsidP="00E83C2B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انجام امور مربوط به جلب و حما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گذاران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برنامه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ز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جذب آن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ه مشاوره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جهت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حوزه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right="-851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تشو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 و جلب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و راهنما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گذاران و 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تسه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لات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و حما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 قانون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اشخاص (حق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حقوق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)، شرکت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 و موسسات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ررس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طرح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 و پ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شنهادها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گذاران در حوزه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ارجاع به مسئول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مربوطه.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right="-851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ن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ظارت بر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تحق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ق، مطالعه و ته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و تنظ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م گزارش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تحق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، مطالعات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آمار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مورد روند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حوزه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 شهردار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بررس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اثرات ناش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از پذ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رش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حوزه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مختلف.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right="-851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مکار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مسئول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در 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پ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شنهادها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مف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د و سازنده در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زم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نه جلب و جذب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سمت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بخش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مورد نظر در هر 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ک از مناطق و هماهنگ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اولو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امور با هماهنگ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مسئول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مربوطه.</w:t>
      </w:r>
    </w:p>
    <w:p w:rsidR="00E83C2B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قرار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ارتباط دوسو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با تشکل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خصوص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همانند اتاق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بازرگان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، شوراها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بازرگان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...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26550D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تدو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ن استراتژ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بازایابی، تبلیغات،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فروش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بهره برداری 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مرتبط با املاک، مستغلات و سا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ر پروژه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26550D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26550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برگزار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هما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ش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 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جهت مسئول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امر و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گذاران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سا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محوله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از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سو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مافوق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در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چارچوب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Pr="00CB2EC4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Pr="00934443" w:rsidRDefault="00E83C2B" w:rsidP="00E83C2B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E83C2B" w:rsidRPr="00CA5808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E83C2B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E83C2B" w:rsidRPr="00CA5808" w:rsidRDefault="00E83C2B" w:rsidP="00E83C2B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83C2B" w:rsidRDefault="00E83C2B" w:rsidP="00E83C2B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E83C2B" w:rsidRDefault="00E83C2B" w:rsidP="00E83C2B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E83C2B" w:rsidRPr="00CB2EC4" w:rsidRDefault="00E83C2B" w:rsidP="00E83C2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E83C2B" w:rsidRDefault="00E83C2B" w:rsidP="00E83C2B">
      <w:pPr>
        <w:pStyle w:val="BodyText"/>
        <w:bidi/>
        <w:spacing w:line="276" w:lineRule="auto"/>
        <w:jc w:val="lef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معاونت</w:t>
      </w:r>
      <w:r w:rsidRPr="00CB2EC4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سرمایه گذاری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دستورالعمل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بخشنامه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ها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و تنظ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م بودجه، متمم بودجه، اصلاح و تفر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غ بودجه و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حسن اجرا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 انجام معام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له ها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نگهدار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حساب هز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نه و همچن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نظارت بر اعتبارات مصرف شده واحدها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ک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نترل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مصوب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پ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ش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اعتبار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نده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جذب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بودجه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سال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eastAsia"/>
          <w:sz w:val="26"/>
          <w:szCs w:val="26"/>
          <w:rtl/>
          <w:lang w:bidi="ar-SA"/>
        </w:rPr>
        <w:t>جار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ز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اقدام جهت شناسا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ﺟﺬب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 گذاران داخل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خارج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ﺑﺎ اﻋﻤﺎل ﺳﯿﺎ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ست ها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راﻫﮑﺎر ﻫﺎ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ﻻزم.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تشو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ق و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جذب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خارج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داخل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و راهنما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گذاران و 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ي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تسه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لات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و حما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 قانون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اشخاص (حق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حقوق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)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lang w:bidi="ar-SA"/>
        </w:rPr>
        <w:t> 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برنامه 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ز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به منظور انـتشار اوراق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بهادار نظ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ر اوراق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مشارکت، اوراق صکوک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و...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جذب تسه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لات بانک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اعتبارات داخـل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خـارج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lang w:bidi="ar-SA"/>
        </w:rPr>
        <w:t> 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بررس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بازار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اب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و تهاتر تول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دات و عوا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د حاصل از سهم آورده شهردار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پروژه 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مشارکت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اوراق مشارکت و همچن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اموال غ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رمنقول و امت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ازات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ز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 و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نظارت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بمنظور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سفارش،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چاپ و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توز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ع به موقع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اوراق مشاركت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وفق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مقررات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موضوعه و وار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ز سود متعلقه طبق تار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خ و سررس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دها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مربوطه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right="-709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پ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شنها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د بهترین روش تامین مالی (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اوراق قرضه، مشارکت و ...)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برا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هر پروژه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در دوران ساخت و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بهره بردار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آن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 و ته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 گزارش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مربوطه و تحل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ل آن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ها.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تلاش جهت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تام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ن منابع مال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مورد ن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از طرح‌ها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پروژه 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شهردار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از 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طرق مختلف.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بررس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راهكارها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لازم به منظور شناسا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منابع جد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د حما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ت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جذب 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كنترل بر اجرا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طرح 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توسعه 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چگونگ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مصرف تسه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لات واگذار شده در كل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 مراحل اجرا</w:t>
      </w:r>
      <w:r w:rsidRPr="00CB2EC4">
        <w:rPr>
          <w:rFonts w:ascii="Times New Roman" w:hAnsi="Times New Roman" w:cs="B Nazanin" w:hint="cs"/>
          <w:sz w:val="26"/>
          <w:szCs w:val="26"/>
          <w:lang w:bidi="ar-SA"/>
        </w:rPr>
        <w:t>.</w:t>
      </w:r>
    </w:p>
    <w:p w:rsidR="00E83C2B" w:rsidRPr="00CB2EC4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right="-851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مطالعات و بررس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لازم (اعم از شناسا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امکانات ، امکان سنج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پروژه ها، بررس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 توج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هات اقتصاد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و...) جهت برنامه 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ز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اقتصاد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83C2B" w:rsidRPr="00C740E0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بررس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رس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دگ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 به درخواست، طرح ها و پ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شنهادها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ه گذاران و مذاکره با آن ها در راستا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جلب 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ه گذاران و ارا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ه توج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هات لازم .</w:t>
      </w:r>
    </w:p>
    <w:p w:rsidR="00E83C2B" w:rsidRPr="00C740E0" w:rsidRDefault="00E83C2B" w:rsidP="00E83C2B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تنظ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م قرارداد مشارکت و سرما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ه گذار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با اشخاص اعم از حق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ق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ا حقوق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پ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گ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>ر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740E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امور مرتبط با آن.</w:t>
      </w:r>
    </w:p>
    <w:p w:rsidR="00E83C2B" w:rsidRPr="003C2381" w:rsidRDefault="00E83C2B" w:rsidP="00E83C2B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ر امور محوله از سو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 xml:space="preserve"> مقام مافوق در چارچوب وظا</w:t>
      </w:r>
      <w:r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CB2EC4">
        <w:rPr>
          <w:rFonts w:ascii="Times New Roman" w:hAnsi="Times New Roman" w:cs="B Nazanin"/>
          <w:sz w:val="26"/>
          <w:szCs w:val="26"/>
          <w:rtl/>
          <w:lang w:bidi="ar-SA"/>
        </w:rPr>
        <w:t>ف.</w:t>
      </w:r>
    </w:p>
    <w:p w:rsidR="00E93F70" w:rsidRPr="003C2381" w:rsidRDefault="00E93F70" w:rsidP="00E83C2B">
      <w:pPr>
        <w:bidi/>
        <w:ind w:left="-284"/>
        <w:rPr>
          <w:rFonts w:ascii="Times New Roman" w:hAnsi="Times New Roman" w:cs="B Nazanin"/>
          <w:sz w:val="26"/>
          <w:szCs w:val="26"/>
          <w:rtl/>
        </w:rPr>
      </w:pPr>
    </w:p>
    <w:sectPr w:rsidR="00E93F70" w:rsidRPr="003C2381" w:rsidSect="002A5C7B">
      <w:headerReference w:type="default" r:id="rId11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9E" w:rsidRDefault="0065239E" w:rsidP="003615CD">
      <w:pPr>
        <w:spacing w:after="0" w:line="240" w:lineRule="auto"/>
      </w:pPr>
      <w:r>
        <w:separator/>
      </w:r>
    </w:p>
  </w:endnote>
  <w:endnote w:type="continuationSeparator" w:id="0">
    <w:p w:rsidR="0065239E" w:rsidRDefault="0065239E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9E" w:rsidRDefault="0065239E" w:rsidP="003615CD">
      <w:pPr>
        <w:spacing w:after="0" w:line="240" w:lineRule="auto"/>
      </w:pPr>
      <w:r>
        <w:separator/>
      </w:r>
    </w:p>
  </w:footnote>
  <w:footnote w:type="continuationSeparator" w:id="0">
    <w:p w:rsidR="0065239E" w:rsidRDefault="0065239E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3E722D" w:rsidRPr="0014271D" w:rsidTr="00C27170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3E722D" w:rsidRPr="001D56A1" w:rsidRDefault="003E722D" w:rsidP="005D404B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B601A6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B601A6" w:rsidRPr="001D56A1">
            <w:rPr>
              <w:rFonts w:cs="B Titr"/>
            </w:rPr>
            <w:fldChar w:fldCharType="separate"/>
          </w:r>
          <w:r w:rsidR="007C60B1">
            <w:rPr>
              <w:rFonts w:cs="B Titr"/>
              <w:noProof/>
              <w:rtl/>
            </w:rPr>
            <w:t>1</w:t>
          </w:r>
          <w:r w:rsidR="00B601A6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5D404B">
            <w:rPr>
              <w:rFonts w:cs="B Titr" w:hint="cs"/>
              <w:rtl/>
            </w:rPr>
            <w:t>10</w:t>
          </w:r>
        </w:p>
        <w:p w:rsidR="003E722D" w:rsidRPr="00836334" w:rsidRDefault="003E722D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E722D" w:rsidRPr="00227636" w:rsidRDefault="003E722D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3E722D" w:rsidRPr="0014271D" w:rsidRDefault="003E722D" w:rsidP="00475C3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سازمانی </w:t>
          </w:r>
          <w:r w:rsidR="00D14130">
            <w:rPr>
              <w:rFonts w:cs="B Titr" w:hint="cs"/>
              <w:sz w:val="28"/>
              <w:szCs w:val="28"/>
              <w:rtl/>
              <w:lang w:bidi="fa-IR"/>
            </w:rPr>
            <w:t>سرمایه گذاری و مشارکت های مردمی</w:t>
          </w:r>
        </w:p>
      </w:tc>
    </w:tr>
  </w:tbl>
  <w:p w:rsidR="003E722D" w:rsidRPr="005A4EC1" w:rsidRDefault="007C60B1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0DD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3E722D" w:rsidRPr="0014271D" w:rsidTr="00C27170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3E722D" w:rsidRPr="001D56A1" w:rsidRDefault="003E722D" w:rsidP="005D404B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B601A6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B601A6" w:rsidRPr="001D56A1">
            <w:rPr>
              <w:rFonts w:cs="B Titr"/>
            </w:rPr>
            <w:fldChar w:fldCharType="separate"/>
          </w:r>
          <w:r w:rsidR="007C60B1">
            <w:rPr>
              <w:rFonts w:cs="B Titr"/>
              <w:noProof/>
              <w:rtl/>
            </w:rPr>
            <w:t>2</w:t>
          </w:r>
          <w:r w:rsidR="00B601A6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5D404B">
            <w:rPr>
              <w:rFonts w:cs="B Titr" w:hint="cs"/>
              <w:rtl/>
            </w:rPr>
            <w:t>10</w:t>
          </w:r>
        </w:p>
        <w:p w:rsidR="003E722D" w:rsidRPr="00836334" w:rsidRDefault="003E722D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E722D" w:rsidRPr="00227636" w:rsidRDefault="003E722D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3E722D" w:rsidRPr="0014271D" w:rsidRDefault="003E722D" w:rsidP="00891D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D71B6A">
            <w:rPr>
              <w:rFonts w:cs="B Titr" w:hint="cs"/>
              <w:sz w:val="28"/>
              <w:szCs w:val="28"/>
              <w:rtl/>
              <w:lang w:bidi="fa-IR"/>
            </w:rPr>
            <w:t>ساختارتفصیلی</w:t>
          </w:r>
          <w:r>
            <w:rPr>
              <w:rFonts w:cs="B Titr"/>
              <w:sz w:val="28"/>
              <w:szCs w:val="28"/>
              <w:lang w:bidi="fa-IR"/>
            </w:rPr>
            <w:t xml:space="preserve"> </w:t>
          </w:r>
          <w:r w:rsidR="00D14130">
            <w:rPr>
              <w:rFonts w:cs="B Titr" w:hint="cs"/>
              <w:sz w:val="28"/>
              <w:szCs w:val="28"/>
              <w:rtl/>
              <w:lang w:bidi="fa-IR"/>
            </w:rPr>
            <w:t>سازمان سرمایه گذاری و مشارکت های مردمی</w:t>
          </w:r>
          <w:r w:rsidR="00D14130">
            <w:rPr>
              <w:rFonts w:cs="B Titr"/>
              <w:sz w:val="28"/>
              <w:szCs w:val="28"/>
              <w:lang w:bidi="fa-IR"/>
            </w:rPr>
            <w:t xml:space="preserve"> </w:t>
          </w:r>
          <w:r>
            <w:rPr>
              <w:rFonts w:cs="B Titr"/>
              <w:sz w:val="28"/>
              <w:szCs w:val="28"/>
              <w:lang w:bidi="fa-IR"/>
            </w:rPr>
            <w:t>-</w:t>
          </w:r>
          <w:r w:rsidRPr="00D71B6A">
            <w:rPr>
              <w:rFonts w:cs="B Titr" w:hint="cs"/>
              <w:sz w:val="28"/>
              <w:szCs w:val="28"/>
              <w:rtl/>
              <w:lang w:bidi="fa-IR"/>
            </w:rPr>
            <w:t xml:space="preserve"> شهرداری</w:t>
          </w:r>
          <w:r>
            <w:rPr>
              <w:rFonts w:cs="B Titr"/>
              <w:sz w:val="28"/>
              <w:szCs w:val="28"/>
              <w:lang w:bidi="fa-IR"/>
            </w:rPr>
            <w:t xml:space="preserve"> </w:t>
          </w:r>
          <w:r w:rsidRPr="00D71B6A"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</w:p>
      </w:tc>
    </w:tr>
    <w:tr w:rsidR="003E722D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3E722D" w:rsidRPr="00227636" w:rsidTr="001D56A1">
      <w:trPr>
        <w:trHeight w:val="255"/>
        <w:tblHeader/>
      </w:trPr>
      <w:tc>
        <w:tcPr>
          <w:tcW w:w="1367" w:type="dxa"/>
          <w:vMerge/>
        </w:tcPr>
        <w:p w:rsidR="003E722D" w:rsidRPr="00227636" w:rsidRDefault="003E722D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3E722D" w:rsidRPr="00227636" w:rsidRDefault="003E722D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3E722D" w:rsidRPr="00227636" w:rsidRDefault="003E722D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3E722D" w:rsidRPr="00227636" w:rsidRDefault="003E722D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3E722D" w:rsidRPr="007D1E31" w:rsidRDefault="007C60B1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D68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71.5pt;margin-top:7.1pt;width:707.45pt;height:1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nz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A8oVnz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3E722D" w:rsidRPr="0014271D" w:rsidTr="00C27170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3E722D" w:rsidRPr="001D56A1" w:rsidRDefault="003E722D" w:rsidP="005D404B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="00B601A6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B601A6" w:rsidRPr="001D56A1">
            <w:rPr>
              <w:rFonts w:cs="B Titr"/>
            </w:rPr>
            <w:fldChar w:fldCharType="separate"/>
          </w:r>
          <w:r w:rsidR="007C60B1">
            <w:rPr>
              <w:rFonts w:cs="B Titr"/>
              <w:noProof/>
              <w:rtl/>
            </w:rPr>
            <w:t>10</w:t>
          </w:r>
          <w:r w:rsidR="00B601A6" w:rsidRPr="001D56A1">
            <w:rPr>
              <w:rFonts w:cs="B Titr"/>
            </w:rPr>
            <w:fldChar w:fldCharType="end"/>
          </w:r>
          <w:r w:rsidR="005D404B">
            <w:rPr>
              <w:rFonts w:cs="B Titr" w:hint="cs"/>
              <w:rtl/>
              <w:lang w:bidi="fa-IR"/>
            </w:rPr>
            <w:t xml:space="preserve"> </w:t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 w:rsidR="005D404B">
            <w:rPr>
              <w:rFonts w:cs="B Titr" w:hint="cs"/>
              <w:rtl/>
              <w:lang w:bidi="fa-IR"/>
            </w:rPr>
            <w:t>10</w:t>
          </w:r>
        </w:p>
        <w:p w:rsidR="003E722D" w:rsidRPr="00836334" w:rsidRDefault="003E722D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E722D" w:rsidRPr="00227636" w:rsidRDefault="003E722D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3E722D" w:rsidRPr="0014271D" w:rsidRDefault="003E722D" w:rsidP="004A557A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سازمان </w:t>
          </w:r>
          <w:r w:rsidR="00D14130">
            <w:rPr>
              <w:rFonts w:cs="B Titr" w:hint="cs"/>
              <w:sz w:val="28"/>
              <w:szCs w:val="28"/>
              <w:rtl/>
              <w:lang w:bidi="fa-IR"/>
            </w:rPr>
            <w:t>سرمایه گذاری و مشارکت های مردمی</w:t>
          </w:r>
          <w:r w:rsidR="004A557A">
            <w:rPr>
              <w:rFonts w:cs="B Titr" w:hint="cs"/>
              <w:sz w:val="28"/>
              <w:szCs w:val="28"/>
              <w:rtl/>
              <w:lang w:bidi="fa-IR"/>
            </w:rPr>
            <w:t xml:space="preserve"> - شهرداری قزوین</w:t>
          </w:r>
        </w:p>
      </w:tc>
    </w:tr>
  </w:tbl>
  <w:p w:rsidR="003E722D" w:rsidRPr="007D1E31" w:rsidRDefault="007C60B1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B65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7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7E75"/>
    <w:multiLevelType w:val="hybridMultilevel"/>
    <w:tmpl w:val="36967368"/>
    <w:lvl w:ilvl="0" w:tplc="C81EE5A2">
      <w:start w:val="1"/>
      <w:numFmt w:val="bullet"/>
      <w:lvlText w:val=""/>
      <w:lvlJc w:val="left"/>
      <w:pPr>
        <w:ind w:left="44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" w15:restartNumberingAfterBreak="0">
    <w:nsid w:val="0D8F59AE"/>
    <w:multiLevelType w:val="hybridMultilevel"/>
    <w:tmpl w:val="3EEA0F22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F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1E1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28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2B26"/>
    <w:multiLevelType w:val="hybridMultilevel"/>
    <w:tmpl w:val="27FEBA14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34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62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542B"/>
    <w:multiLevelType w:val="hybridMultilevel"/>
    <w:tmpl w:val="84AE7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C038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B22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3638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0FE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3DA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F00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6F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04D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57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AF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BD02B76"/>
    <w:multiLevelType w:val="hybridMultilevel"/>
    <w:tmpl w:val="C2EA1682"/>
    <w:lvl w:ilvl="0" w:tplc="1CC28A80">
      <w:start w:val="12"/>
      <w:numFmt w:val="bullet"/>
      <w:lvlText w:val="-"/>
      <w:lvlJc w:val="left"/>
      <w:pPr>
        <w:ind w:left="8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4" w15:restartNumberingAfterBreak="0">
    <w:nsid w:val="51AD252B"/>
    <w:multiLevelType w:val="hybridMultilevel"/>
    <w:tmpl w:val="C1DA701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5D7594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80C2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F0CC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30F7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92E6F"/>
    <w:multiLevelType w:val="hybridMultilevel"/>
    <w:tmpl w:val="6EAC1BBE"/>
    <w:lvl w:ilvl="0" w:tplc="990CD768">
      <w:numFmt w:val="bullet"/>
      <w:lvlText w:val="-"/>
      <w:lvlJc w:val="left"/>
      <w:pPr>
        <w:ind w:left="8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30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F13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410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A6B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1389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5546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86D3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4131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11D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37C2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36C8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71BB9"/>
    <w:multiLevelType w:val="hybridMultilevel"/>
    <w:tmpl w:val="9754F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E9291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D250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F3F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85F2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53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2"/>
  </w:num>
  <w:num w:numId="5">
    <w:abstractNumId w:val="32"/>
  </w:num>
  <w:num w:numId="6">
    <w:abstractNumId w:val="44"/>
  </w:num>
  <w:num w:numId="7">
    <w:abstractNumId w:val="25"/>
  </w:num>
  <w:num w:numId="8">
    <w:abstractNumId w:val="19"/>
  </w:num>
  <w:num w:numId="9">
    <w:abstractNumId w:val="28"/>
  </w:num>
  <w:num w:numId="10">
    <w:abstractNumId w:val="36"/>
  </w:num>
  <w:num w:numId="11">
    <w:abstractNumId w:val="4"/>
  </w:num>
  <w:num w:numId="12">
    <w:abstractNumId w:val="13"/>
  </w:num>
  <w:num w:numId="13">
    <w:abstractNumId w:val="31"/>
  </w:num>
  <w:num w:numId="14">
    <w:abstractNumId w:val="45"/>
  </w:num>
  <w:num w:numId="15">
    <w:abstractNumId w:val="33"/>
  </w:num>
  <w:num w:numId="16">
    <w:abstractNumId w:val="37"/>
  </w:num>
  <w:num w:numId="17">
    <w:abstractNumId w:val="5"/>
  </w:num>
  <w:num w:numId="18">
    <w:abstractNumId w:val="18"/>
  </w:num>
  <w:num w:numId="19">
    <w:abstractNumId w:val="21"/>
  </w:num>
  <w:num w:numId="20">
    <w:abstractNumId w:val="10"/>
  </w:num>
  <w:num w:numId="21">
    <w:abstractNumId w:val="12"/>
  </w:num>
  <w:num w:numId="22">
    <w:abstractNumId w:val="7"/>
  </w:num>
  <w:num w:numId="23">
    <w:abstractNumId w:val="0"/>
  </w:num>
  <w:num w:numId="24">
    <w:abstractNumId w:val="1"/>
  </w:num>
  <w:num w:numId="25">
    <w:abstractNumId w:val="35"/>
  </w:num>
  <w:num w:numId="26">
    <w:abstractNumId w:val="9"/>
  </w:num>
  <w:num w:numId="27">
    <w:abstractNumId w:val="20"/>
  </w:num>
  <w:num w:numId="28">
    <w:abstractNumId w:val="43"/>
  </w:num>
  <w:num w:numId="29">
    <w:abstractNumId w:val="34"/>
  </w:num>
  <w:num w:numId="30">
    <w:abstractNumId w:val="46"/>
  </w:num>
  <w:num w:numId="31">
    <w:abstractNumId w:val="27"/>
  </w:num>
  <w:num w:numId="32">
    <w:abstractNumId w:val="26"/>
  </w:num>
  <w:num w:numId="33">
    <w:abstractNumId w:val="38"/>
  </w:num>
  <w:num w:numId="34">
    <w:abstractNumId w:val="42"/>
  </w:num>
  <w:num w:numId="35">
    <w:abstractNumId w:val="39"/>
  </w:num>
  <w:num w:numId="36">
    <w:abstractNumId w:val="14"/>
  </w:num>
  <w:num w:numId="37">
    <w:abstractNumId w:val="40"/>
  </w:num>
  <w:num w:numId="38">
    <w:abstractNumId w:val="16"/>
  </w:num>
  <w:num w:numId="39">
    <w:abstractNumId w:val="15"/>
  </w:num>
  <w:num w:numId="40">
    <w:abstractNumId w:val="17"/>
  </w:num>
  <w:num w:numId="41">
    <w:abstractNumId w:val="41"/>
  </w:num>
  <w:num w:numId="42">
    <w:abstractNumId w:val="11"/>
  </w:num>
  <w:num w:numId="43">
    <w:abstractNumId w:val="3"/>
  </w:num>
  <w:num w:numId="44">
    <w:abstractNumId w:val="2"/>
  </w:num>
  <w:num w:numId="45">
    <w:abstractNumId w:val="29"/>
  </w:num>
  <w:num w:numId="46">
    <w:abstractNumId w:val="23"/>
  </w:num>
  <w:num w:numId="4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23FF"/>
    <w:rsid w:val="000231E7"/>
    <w:rsid w:val="000366AD"/>
    <w:rsid w:val="00036A67"/>
    <w:rsid w:val="00040D8E"/>
    <w:rsid w:val="00041FCE"/>
    <w:rsid w:val="000421BA"/>
    <w:rsid w:val="00042DE9"/>
    <w:rsid w:val="00043FBE"/>
    <w:rsid w:val="00051EC4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E60"/>
    <w:rsid w:val="00084D29"/>
    <w:rsid w:val="00085CD9"/>
    <w:rsid w:val="00087EEF"/>
    <w:rsid w:val="00094B26"/>
    <w:rsid w:val="000B372A"/>
    <w:rsid w:val="000B6611"/>
    <w:rsid w:val="000B7B3F"/>
    <w:rsid w:val="000C71E4"/>
    <w:rsid w:val="000D1CD9"/>
    <w:rsid w:val="000D33F3"/>
    <w:rsid w:val="000E48A3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4F84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317"/>
    <w:rsid w:val="0014271D"/>
    <w:rsid w:val="00145547"/>
    <w:rsid w:val="00154A2F"/>
    <w:rsid w:val="00157DE3"/>
    <w:rsid w:val="00161138"/>
    <w:rsid w:val="00162AE5"/>
    <w:rsid w:val="00172BCB"/>
    <w:rsid w:val="00172FB3"/>
    <w:rsid w:val="001749E3"/>
    <w:rsid w:val="00174D2D"/>
    <w:rsid w:val="00184B5C"/>
    <w:rsid w:val="00186D48"/>
    <w:rsid w:val="0018706F"/>
    <w:rsid w:val="00191A13"/>
    <w:rsid w:val="001922C8"/>
    <w:rsid w:val="00192F86"/>
    <w:rsid w:val="00195F97"/>
    <w:rsid w:val="001A0218"/>
    <w:rsid w:val="001A0B44"/>
    <w:rsid w:val="001A1DB5"/>
    <w:rsid w:val="001B0430"/>
    <w:rsid w:val="001C4983"/>
    <w:rsid w:val="001C4C96"/>
    <w:rsid w:val="001C7669"/>
    <w:rsid w:val="001D56A1"/>
    <w:rsid w:val="001E02AB"/>
    <w:rsid w:val="001E0D29"/>
    <w:rsid w:val="001F2C8B"/>
    <w:rsid w:val="001F5101"/>
    <w:rsid w:val="002047F6"/>
    <w:rsid w:val="002139A7"/>
    <w:rsid w:val="00213E8F"/>
    <w:rsid w:val="00217C65"/>
    <w:rsid w:val="00227636"/>
    <w:rsid w:val="002321DA"/>
    <w:rsid w:val="00234B98"/>
    <w:rsid w:val="00244C9A"/>
    <w:rsid w:val="0024560C"/>
    <w:rsid w:val="002528D3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4518"/>
    <w:rsid w:val="002A5C7B"/>
    <w:rsid w:val="002B0C86"/>
    <w:rsid w:val="002B1004"/>
    <w:rsid w:val="002B4CE7"/>
    <w:rsid w:val="002C29EF"/>
    <w:rsid w:val="002C2EC7"/>
    <w:rsid w:val="002C76A1"/>
    <w:rsid w:val="002D2B71"/>
    <w:rsid w:val="002D462C"/>
    <w:rsid w:val="002E27C5"/>
    <w:rsid w:val="002E2B56"/>
    <w:rsid w:val="002E3463"/>
    <w:rsid w:val="002E3A4A"/>
    <w:rsid w:val="002E4575"/>
    <w:rsid w:val="002E45E0"/>
    <w:rsid w:val="002E6BA8"/>
    <w:rsid w:val="002E7A2B"/>
    <w:rsid w:val="002F3AAC"/>
    <w:rsid w:val="002F65F9"/>
    <w:rsid w:val="002F75CF"/>
    <w:rsid w:val="002F7633"/>
    <w:rsid w:val="00300779"/>
    <w:rsid w:val="00301290"/>
    <w:rsid w:val="00304046"/>
    <w:rsid w:val="00306200"/>
    <w:rsid w:val="003073E9"/>
    <w:rsid w:val="00314E66"/>
    <w:rsid w:val="003203FF"/>
    <w:rsid w:val="00326A3D"/>
    <w:rsid w:val="00336234"/>
    <w:rsid w:val="003376E3"/>
    <w:rsid w:val="00344C59"/>
    <w:rsid w:val="003460E3"/>
    <w:rsid w:val="00350BA1"/>
    <w:rsid w:val="00351125"/>
    <w:rsid w:val="0035218E"/>
    <w:rsid w:val="00353128"/>
    <w:rsid w:val="003615CD"/>
    <w:rsid w:val="00370610"/>
    <w:rsid w:val="00375934"/>
    <w:rsid w:val="00382983"/>
    <w:rsid w:val="00384AC7"/>
    <w:rsid w:val="003853D2"/>
    <w:rsid w:val="00386593"/>
    <w:rsid w:val="003867E0"/>
    <w:rsid w:val="003953CC"/>
    <w:rsid w:val="0039679C"/>
    <w:rsid w:val="003975F8"/>
    <w:rsid w:val="003A0E1C"/>
    <w:rsid w:val="003A1DDD"/>
    <w:rsid w:val="003A5F9A"/>
    <w:rsid w:val="003A738E"/>
    <w:rsid w:val="003B0D21"/>
    <w:rsid w:val="003B11CE"/>
    <w:rsid w:val="003B2A20"/>
    <w:rsid w:val="003B677C"/>
    <w:rsid w:val="003B7A1B"/>
    <w:rsid w:val="003B7E1F"/>
    <w:rsid w:val="003C0FF2"/>
    <w:rsid w:val="003C0FFE"/>
    <w:rsid w:val="003C1635"/>
    <w:rsid w:val="003C2381"/>
    <w:rsid w:val="003C5D74"/>
    <w:rsid w:val="003C63BE"/>
    <w:rsid w:val="003C6AFF"/>
    <w:rsid w:val="003C6FA3"/>
    <w:rsid w:val="003D3C7E"/>
    <w:rsid w:val="003D6098"/>
    <w:rsid w:val="003E520E"/>
    <w:rsid w:val="003E722D"/>
    <w:rsid w:val="00400075"/>
    <w:rsid w:val="00404410"/>
    <w:rsid w:val="00406EC5"/>
    <w:rsid w:val="00414404"/>
    <w:rsid w:val="0041676D"/>
    <w:rsid w:val="0042352D"/>
    <w:rsid w:val="00425096"/>
    <w:rsid w:val="004311E3"/>
    <w:rsid w:val="00431A4C"/>
    <w:rsid w:val="0043248B"/>
    <w:rsid w:val="00433D93"/>
    <w:rsid w:val="00437E4E"/>
    <w:rsid w:val="00450C09"/>
    <w:rsid w:val="00450C91"/>
    <w:rsid w:val="00456914"/>
    <w:rsid w:val="004656E4"/>
    <w:rsid w:val="00466C9F"/>
    <w:rsid w:val="00471549"/>
    <w:rsid w:val="00472BA8"/>
    <w:rsid w:val="004732B8"/>
    <w:rsid w:val="00475C3E"/>
    <w:rsid w:val="00476FE8"/>
    <w:rsid w:val="0048015E"/>
    <w:rsid w:val="00480714"/>
    <w:rsid w:val="0048294F"/>
    <w:rsid w:val="00483CD0"/>
    <w:rsid w:val="004845C8"/>
    <w:rsid w:val="00484775"/>
    <w:rsid w:val="004868F2"/>
    <w:rsid w:val="00495B8A"/>
    <w:rsid w:val="00495E68"/>
    <w:rsid w:val="004966B1"/>
    <w:rsid w:val="004A34CA"/>
    <w:rsid w:val="004A557A"/>
    <w:rsid w:val="004B40D5"/>
    <w:rsid w:val="004B5B3E"/>
    <w:rsid w:val="004C62D3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6B02"/>
    <w:rsid w:val="005021E8"/>
    <w:rsid w:val="00502BFD"/>
    <w:rsid w:val="005038D7"/>
    <w:rsid w:val="00506612"/>
    <w:rsid w:val="00510531"/>
    <w:rsid w:val="00513D93"/>
    <w:rsid w:val="005141EF"/>
    <w:rsid w:val="005159C2"/>
    <w:rsid w:val="00516D96"/>
    <w:rsid w:val="00521C86"/>
    <w:rsid w:val="005277AD"/>
    <w:rsid w:val="0053227A"/>
    <w:rsid w:val="00535AB4"/>
    <w:rsid w:val="00536825"/>
    <w:rsid w:val="00544262"/>
    <w:rsid w:val="00545B6F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6D4C"/>
    <w:rsid w:val="00587233"/>
    <w:rsid w:val="00591757"/>
    <w:rsid w:val="005919E1"/>
    <w:rsid w:val="0059288D"/>
    <w:rsid w:val="005A0AEF"/>
    <w:rsid w:val="005A107F"/>
    <w:rsid w:val="005A2B8A"/>
    <w:rsid w:val="005A2BE1"/>
    <w:rsid w:val="005A4EC1"/>
    <w:rsid w:val="005A560D"/>
    <w:rsid w:val="005B2A0E"/>
    <w:rsid w:val="005C125A"/>
    <w:rsid w:val="005C4558"/>
    <w:rsid w:val="005C5482"/>
    <w:rsid w:val="005D2A28"/>
    <w:rsid w:val="005D404B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603E5E"/>
    <w:rsid w:val="0060721E"/>
    <w:rsid w:val="00610127"/>
    <w:rsid w:val="00610E2E"/>
    <w:rsid w:val="00612503"/>
    <w:rsid w:val="006168F4"/>
    <w:rsid w:val="006175AE"/>
    <w:rsid w:val="006214EB"/>
    <w:rsid w:val="00623661"/>
    <w:rsid w:val="00624434"/>
    <w:rsid w:val="00627AEC"/>
    <w:rsid w:val="0064156A"/>
    <w:rsid w:val="006508A1"/>
    <w:rsid w:val="0065239E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7501C"/>
    <w:rsid w:val="00680079"/>
    <w:rsid w:val="00682B6A"/>
    <w:rsid w:val="00684BD2"/>
    <w:rsid w:val="00684D84"/>
    <w:rsid w:val="006A273D"/>
    <w:rsid w:val="006A2CC4"/>
    <w:rsid w:val="006A7E31"/>
    <w:rsid w:val="006B1B9B"/>
    <w:rsid w:val="006C1A55"/>
    <w:rsid w:val="006D1BCE"/>
    <w:rsid w:val="006D481E"/>
    <w:rsid w:val="006D6A87"/>
    <w:rsid w:val="006E3BBF"/>
    <w:rsid w:val="006E7F2C"/>
    <w:rsid w:val="006F329C"/>
    <w:rsid w:val="006F4E05"/>
    <w:rsid w:val="006F6E3E"/>
    <w:rsid w:val="00700A6B"/>
    <w:rsid w:val="00700C4D"/>
    <w:rsid w:val="00704A45"/>
    <w:rsid w:val="00710E70"/>
    <w:rsid w:val="0071147F"/>
    <w:rsid w:val="0071538E"/>
    <w:rsid w:val="007156C9"/>
    <w:rsid w:val="00717928"/>
    <w:rsid w:val="00717941"/>
    <w:rsid w:val="00721CA8"/>
    <w:rsid w:val="00723525"/>
    <w:rsid w:val="0073450D"/>
    <w:rsid w:val="007366AA"/>
    <w:rsid w:val="00745641"/>
    <w:rsid w:val="00756CA4"/>
    <w:rsid w:val="00771BC6"/>
    <w:rsid w:val="00775046"/>
    <w:rsid w:val="007764CC"/>
    <w:rsid w:val="00780778"/>
    <w:rsid w:val="00781469"/>
    <w:rsid w:val="0078461B"/>
    <w:rsid w:val="00785E72"/>
    <w:rsid w:val="0078747D"/>
    <w:rsid w:val="007913DF"/>
    <w:rsid w:val="00795565"/>
    <w:rsid w:val="007A33BB"/>
    <w:rsid w:val="007A6F56"/>
    <w:rsid w:val="007B0D57"/>
    <w:rsid w:val="007B34CA"/>
    <w:rsid w:val="007B7873"/>
    <w:rsid w:val="007C3E98"/>
    <w:rsid w:val="007C5E2B"/>
    <w:rsid w:val="007C60B1"/>
    <w:rsid w:val="007C7B92"/>
    <w:rsid w:val="007D08A2"/>
    <w:rsid w:val="007D1E31"/>
    <w:rsid w:val="007D6CCB"/>
    <w:rsid w:val="007D76D9"/>
    <w:rsid w:val="007E69CC"/>
    <w:rsid w:val="007E6AB3"/>
    <w:rsid w:val="007F2225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403A"/>
    <w:rsid w:val="008174F8"/>
    <w:rsid w:val="008179B3"/>
    <w:rsid w:val="00827012"/>
    <w:rsid w:val="008330A2"/>
    <w:rsid w:val="00834B3D"/>
    <w:rsid w:val="008354FB"/>
    <w:rsid w:val="008359BE"/>
    <w:rsid w:val="00836334"/>
    <w:rsid w:val="00842A3E"/>
    <w:rsid w:val="00846A1F"/>
    <w:rsid w:val="00850C55"/>
    <w:rsid w:val="00851643"/>
    <w:rsid w:val="00852653"/>
    <w:rsid w:val="00854FEC"/>
    <w:rsid w:val="008564E5"/>
    <w:rsid w:val="00856D2E"/>
    <w:rsid w:val="008605AA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1D6E"/>
    <w:rsid w:val="00892DEA"/>
    <w:rsid w:val="00893C4E"/>
    <w:rsid w:val="00897C87"/>
    <w:rsid w:val="008A1897"/>
    <w:rsid w:val="008A5B1C"/>
    <w:rsid w:val="008A5C5E"/>
    <w:rsid w:val="008A6F4F"/>
    <w:rsid w:val="008A7370"/>
    <w:rsid w:val="008B2D30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B42"/>
    <w:rsid w:val="00915BB9"/>
    <w:rsid w:val="00921741"/>
    <w:rsid w:val="0092244A"/>
    <w:rsid w:val="00922CF4"/>
    <w:rsid w:val="00922EAE"/>
    <w:rsid w:val="00926E66"/>
    <w:rsid w:val="00927272"/>
    <w:rsid w:val="0093121C"/>
    <w:rsid w:val="0093274B"/>
    <w:rsid w:val="009354FB"/>
    <w:rsid w:val="00941CBA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43DF"/>
    <w:rsid w:val="009873E8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70C4"/>
    <w:rsid w:val="009E744D"/>
    <w:rsid w:val="009F06C9"/>
    <w:rsid w:val="009F72E2"/>
    <w:rsid w:val="00A048A3"/>
    <w:rsid w:val="00A104B2"/>
    <w:rsid w:val="00A17ED0"/>
    <w:rsid w:val="00A26FF1"/>
    <w:rsid w:val="00A30EC2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33B5"/>
    <w:rsid w:val="00A76F8E"/>
    <w:rsid w:val="00A802EC"/>
    <w:rsid w:val="00A827CF"/>
    <w:rsid w:val="00A847E5"/>
    <w:rsid w:val="00A84A85"/>
    <w:rsid w:val="00A85168"/>
    <w:rsid w:val="00A8525B"/>
    <w:rsid w:val="00A92192"/>
    <w:rsid w:val="00A9360A"/>
    <w:rsid w:val="00A95AA0"/>
    <w:rsid w:val="00AA440D"/>
    <w:rsid w:val="00AA5724"/>
    <w:rsid w:val="00AA6888"/>
    <w:rsid w:val="00AB74FD"/>
    <w:rsid w:val="00AB752C"/>
    <w:rsid w:val="00AC3F76"/>
    <w:rsid w:val="00AD2B4E"/>
    <w:rsid w:val="00AD69C0"/>
    <w:rsid w:val="00AE5200"/>
    <w:rsid w:val="00AF15E2"/>
    <w:rsid w:val="00B00886"/>
    <w:rsid w:val="00B03950"/>
    <w:rsid w:val="00B10DE4"/>
    <w:rsid w:val="00B1458A"/>
    <w:rsid w:val="00B15212"/>
    <w:rsid w:val="00B1606E"/>
    <w:rsid w:val="00B17461"/>
    <w:rsid w:val="00B20360"/>
    <w:rsid w:val="00B30D96"/>
    <w:rsid w:val="00B344A3"/>
    <w:rsid w:val="00B3601D"/>
    <w:rsid w:val="00B446E8"/>
    <w:rsid w:val="00B52077"/>
    <w:rsid w:val="00B527C0"/>
    <w:rsid w:val="00B530AF"/>
    <w:rsid w:val="00B54546"/>
    <w:rsid w:val="00B574CA"/>
    <w:rsid w:val="00B5790F"/>
    <w:rsid w:val="00B601A6"/>
    <w:rsid w:val="00B60218"/>
    <w:rsid w:val="00B65D37"/>
    <w:rsid w:val="00B6796D"/>
    <w:rsid w:val="00B74B64"/>
    <w:rsid w:val="00B82054"/>
    <w:rsid w:val="00B85F2E"/>
    <w:rsid w:val="00B8682B"/>
    <w:rsid w:val="00B872EF"/>
    <w:rsid w:val="00B93B8D"/>
    <w:rsid w:val="00BA04F0"/>
    <w:rsid w:val="00BA3F67"/>
    <w:rsid w:val="00BA4605"/>
    <w:rsid w:val="00BB4AA6"/>
    <w:rsid w:val="00BB67B0"/>
    <w:rsid w:val="00BB6933"/>
    <w:rsid w:val="00BC3589"/>
    <w:rsid w:val="00BC6C2D"/>
    <w:rsid w:val="00BD0D78"/>
    <w:rsid w:val="00BD5FDB"/>
    <w:rsid w:val="00BE72A7"/>
    <w:rsid w:val="00BE7E71"/>
    <w:rsid w:val="00BF0808"/>
    <w:rsid w:val="00BF4D60"/>
    <w:rsid w:val="00BF6929"/>
    <w:rsid w:val="00C01E1C"/>
    <w:rsid w:val="00C0271C"/>
    <w:rsid w:val="00C05AF1"/>
    <w:rsid w:val="00C07A4A"/>
    <w:rsid w:val="00C176AA"/>
    <w:rsid w:val="00C205B9"/>
    <w:rsid w:val="00C20A3B"/>
    <w:rsid w:val="00C20A69"/>
    <w:rsid w:val="00C23474"/>
    <w:rsid w:val="00C25AB6"/>
    <w:rsid w:val="00C25DA7"/>
    <w:rsid w:val="00C27170"/>
    <w:rsid w:val="00C27AC8"/>
    <w:rsid w:val="00C308D4"/>
    <w:rsid w:val="00C31974"/>
    <w:rsid w:val="00C324DE"/>
    <w:rsid w:val="00C32CD7"/>
    <w:rsid w:val="00C34483"/>
    <w:rsid w:val="00C40937"/>
    <w:rsid w:val="00C45C9F"/>
    <w:rsid w:val="00C46A65"/>
    <w:rsid w:val="00C476C1"/>
    <w:rsid w:val="00C47B8D"/>
    <w:rsid w:val="00C62188"/>
    <w:rsid w:val="00C641ED"/>
    <w:rsid w:val="00C64284"/>
    <w:rsid w:val="00C65C31"/>
    <w:rsid w:val="00C672E4"/>
    <w:rsid w:val="00C70BD7"/>
    <w:rsid w:val="00C7230B"/>
    <w:rsid w:val="00C74635"/>
    <w:rsid w:val="00C770D5"/>
    <w:rsid w:val="00C87841"/>
    <w:rsid w:val="00C902FC"/>
    <w:rsid w:val="00C91A3B"/>
    <w:rsid w:val="00C92DB9"/>
    <w:rsid w:val="00C93998"/>
    <w:rsid w:val="00C94BC4"/>
    <w:rsid w:val="00C975C4"/>
    <w:rsid w:val="00CA0703"/>
    <w:rsid w:val="00CA61A6"/>
    <w:rsid w:val="00CB026B"/>
    <w:rsid w:val="00CC504F"/>
    <w:rsid w:val="00CD1D73"/>
    <w:rsid w:val="00CD4486"/>
    <w:rsid w:val="00CE274E"/>
    <w:rsid w:val="00CE7641"/>
    <w:rsid w:val="00CF0F76"/>
    <w:rsid w:val="00CF17FF"/>
    <w:rsid w:val="00CF454D"/>
    <w:rsid w:val="00CF5B29"/>
    <w:rsid w:val="00D04093"/>
    <w:rsid w:val="00D109C2"/>
    <w:rsid w:val="00D11707"/>
    <w:rsid w:val="00D127BF"/>
    <w:rsid w:val="00D13D07"/>
    <w:rsid w:val="00D14130"/>
    <w:rsid w:val="00D17FEF"/>
    <w:rsid w:val="00D21AAB"/>
    <w:rsid w:val="00D26DB7"/>
    <w:rsid w:val="00D348E8"/>
    <w:rsid w:val="00D37B7C"/>
    <w:rsid w:val="00D40D07"/>
    <w:rsid w:val="00D43839"/>
    <w:rsid w:val="00D43AF5"/>
    <w:rsid w:val="00D46FD7"/>
    <w:rsid w:val="00D47B7D"/>
    <w:rsid w:val="00D5109E"/>
    <w:rsid w:val="00D54355"/>
    <w:rsid w:val="00D5631D"/>
    <w:rsid w:val="00D57AFB"/>
    <w:rsid w:val="00D6012D"/>
    <w:rsid w:val="00D60787"/>
    <w:rsid w:val="00D6127B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94E"/>
    <w:rsid w:val="00DB49A3"/>
    <w:rsid w:val="00DC0660"/>
    <w:rsid w:val="00DC5137"/>
    <w:rsid w:val="00DC6024"/>
    <w:rsid w:val="00DD0C53"/>
    <w:rsid w:val="00DD103D"/>
    <w:rsid w:val="00DD6807"/>
    <w:rsid w:val="00DE019A"/>
    <w:rsid w:val="00DE2FB3"/>
    <w:rsid w:val="00E01FCF"/>
    <w:rsid w:val="00E0535B"/>
    <w:rsid w:val="00E116E3"/>
    <w:rsid w:val="00E21979"/>
    <w:rsid w:val="00E3453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7778"/>
    <w:rsid w:val="00E77E4B"/>
    <w:rsid w:val="00E83C2B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E0455"/>
    <w:rsid w:val="00EF1240"/>
    <w:rsid w:val="00EF1E1C"/>
    <w:rsid w:val="00EF5956"/>
    <w:rsid w:val="00F004E5"/>
    <w:rsid w:val="00F00D9A"/>
    <w:rsid w:val="00F0409F"/>
    <w:rsid w:val="00F04FBD"/>
    <w:rsid w:val="00F06FBB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2831"/>
    <w:rsid w:val="00F54E0E"/>
    <w:rsid w:val="00F61468"/>
    <w:rsid w:val="00F753E4"/>
    <w:rsid w:val="00F840A6"/>
    <w:rsid w:val="00F95E1A"/>
    <w:rsid w:val="00F97A0A"/>
    <w:rsid w:val="00FA0045"/>
    <w:rsid w:val="00FA39B1"/>
    <w:rsid w:val="00FA3E67"/>
    <w:rsid w:val="00FA5B75"/>
    <w:rsid w:val="00FA60EE"/>
    <w:rsid w:val="00FB1608"/>
    <w:rsid w:val="00FB41EE"/>
    <w:rsid w:val="00FC2EB3"/>
    <w:rsid w:val="00FC3E80"/>
    <w:rsid w:val="00FC4BAF"/>
    <w:rsid w:val="00FC7520"/>
    <w:rsid w:val="00FD021E"/>
    <w:rsid w:val="00FD0813"/>
    <w:rsid w:val="00FD3E36"/>
    <w:rsid w:val="00FD5680"/>
    <w:rsid w:val="00FE2A6E"/>
    <w:rsid w:val="00FE779F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2F81F860-3386-48E7-9B1C-1231798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AD41-684B-482C-AC95-05778183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2</cp:revision>
  <cp:lastPrinted>2017-03-11T05:05:00Z</cp:lastPrinted>
  <dcterms:created xsi:type="dcterms:W3CDTF">2025-11-03T08:46:00Z</dcterms:created>
  <dcterms:modified xsi:type="dcterms:W3CDTF">2025-11-03T08:46:00Z</dcterms:modified>
</cp:coreProperties>
</file>