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61" w:rsidRDefault="00BB4961" w:rsidP="009F72E2">
      <w:pPr>
        <w:bidi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  <w:bookmarkStart w:id="0" w:name="_GoBack"/>
      <w:bookmarkEnd w:id="0"/>
    </w:p>
    <w:p w:rsidR="00BB4961" w:rsidRDefault="0077578B">
      <w:pPr>
        <w:rPr>
          <w:rFonts w:ascii="Times New Roman" w:eastAsia="Times New Roman" w:hAnsi="Times New Roman" w:cs="B Mitra"/>
          <w:sz w:val="26"/>
          <w:szCs w:val="26"/>
          <w:rtl/>
        </w:rPr>
      </w:pP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542290</wp:posOffset>
                </wp:positionV>
                <wp:extent cx="7810500" cy="3847465"/>
                <wp:effectExtent l="0" t="635" r="0" b="0"/>
                <wp:wrapNone/>
                <wp:docPr id="36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384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572" w:rsidRDefault="00290572" w:rsidP="00BB4961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 xml:space="preserve">ساختارسازماني  سازمان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>فرهنگی ،اجتماعی و  ورزشی</w:t>
                            </w:r>
                          </w:p>
                          <w:p w:rsidR="00290572" w:rsidRPr="009D7187" w:rsidRDefault="00290572" w:rsidP="00BB4961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>شهرداری قزوین</w:t>
                            </w:r>
                          </w:p>
                          <w:p w:rsidR="00290572" w:rsidRDefault="00290572" w:rsidP="00BB49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4" o:spid="_x0000_s1026" type="#_x0000_t202" style="position:absolute;margin-left:-3.05pt;margin-top:42.7pt;width:615pt;height:302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g3twIAAL0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PLOUaC9tCjB7Y36FbuURQTW6Bx0Bn43Q/gafZggEY7snq4k9VXjYRctlRs2I1ScmwZrSHB0N70&#10;z65OONqCrMcPsoZAdGukA9o3qrfVg3ogQIdGPZ6aY5Op4DBOwmAWgKkC22VCYjKfuRg0O14flDbv&#10;mOyRXeRYQfcdPN3daWPTodnRxUYTsuRd5xTQiWcH4DidQHC4am02DdfQH2mQrpJVQjwSzVceCYrC&#10;uymXxJuXYTwrLovlsgh/2rghyVpe10zYMEdxheTPmneQ+SSLk7y07Hht4WxKWm3Wy06hHQVxl+47&#10;FOTMzX+ehisCcHlBKYxIcBulXjlPYo+UZOalcZB4QZjepvOApKQon1O644L9OyU05jidRbNJTb/l&#10;FrjvNTea9dzA+Oh4n+Pk5EQzq8GVqF1rDeXdtD4rhU3/qRTQ7mOjnWKtSCe5mv16DyhWxmtZP4J2&#10;lQRlgQph5sGileo7RiPMjxzrb1uqGEbdewH6T0NC7MBxGzKLI9ioc8v63EJFBVA5NhhNy6WZhtR2&#10;UHzTQqTpxQl5A2+m4U7NT1kdXhrMCEfqMM/sEDrfO6+nqbv4BQAA//8DAFBLAwQUAAYACAAAACEA&#10;gemKmt8AAAAKAQAADwAAAGRycy9kb3ducmV2LnhtbEyPzU7DMBCE70i8g7VI3Fo7aRs1IZsKgbiC&#10;KD8SNzfeJhHxOordJrw97gmOoxnNfFPuZtuLM42+c4yQLBUI4tqZjhuE97enxRaED5qN7h0Twg95&#10;2FXXV6UujJv4lc770IhYwr7QCG0IQyGlr1uy2i/dQBy9oxutDlGOjTSjnmK57WWqVCat7jgutHqg&#10;h5bq7/3JInw8H78+1+qlebSbYXKzkmxziXh7M9/fgQg0h78wXPAjOlSR6eBObLzoERZZEpMI280a&#10;xMVP01UO4oCQ5ckKZFXK/xeqXwAAAP//AwBQSwECLQAUAAYACAAAACEAtoM4kv4AAADhAQAAEwAA&#10;AAAAAAAAAAAAAAAAAAAAW0NvbnRlbnRfVHlwZXNdLnhtbFBLAQItABQABgAIAAAAIQA4/SH/1gAA&#10;AJQBAAALAAAAAAAAAAAAAAAAAC8BAABfcmVscy8ucmVsc1BLAQItABQABgAIAAAAIQAp0tg3twIA&#10;AL0FAAAOAAAAAAAAAAAAAAAAAC4CAABkcnMvZTJvRG9jLnhtbFBLAQItABQABgAIAAAAIQCB6Yqa&#10;3wAAAAoBAAAPAAAAAAAAAAAAAAAAABEFAABkcnMvZG93bnJldi54bWxQSwUGAAAAAAQABADzAAAA&#10;HQYAAAAA&#10;" filled="f" stroked="f">
                <v:textbox>
                  <w:txbxContent>
                    <w:p w:rsidR="00290572" w:rsidRDefault="00290572" w:rsidP="00BB4961">
                      <w:pPr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 xml:space="preserve">ساختارسازماني  سازمان </w:t>
                      </w:r>
                      <w:r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>فرهنگی ،اجتماعی و  ورزشی</w:t>
                      </w:r>
                    </w:p>
                    <w:p w:rsidR="00290572" w:rsidRPr="009D7187" w:rsidRDefault="00290572" w:rsidP="00BB4961">
                      <w:pPr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>شهرداری قزوین</w:t>
                      </w:r>
                    </w:p>
                    <w:p w:rsidR="00290572" w:rsidRDefault="00290572" w:rsidP="00BB4961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4482465</wp:posOffset>
                </wp:positionV>
                <wp:extent cx="4072890" cy="1654175"/>
                <wp:effectExtent l="3810" t="0" r="0" b="0"/>
                <wp:wrapNone/>
                <wp:docPr id="3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572" w:rsidRDefault="00290572" w:rsidP="00BB4961">
                            <w:pPr>
                              <w:spacing w:after="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دفتر نوسازي،‌تحول اداري و فناوري اطلاعات</w:t>
                            </w:r>
                          </w:p>
                          <w:p w:rsidR="00290572" w:rsidRPr="00290066" w:rsidRDefault="00290572" w:rsidP="00BB4961">
                            <w:pPr>
                              <w:spacing w:after="0"/>
                              <w:ind w:left="720" w:firstLine="72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ارديبهشت 1396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27" type="#_x0000_t202" style="position:absolute;margin-left:-60.5pt;margin-top:352.95pt;width:320.7pt;height:13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l5qugIAAMQ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9ijATtoUePbG/QndyjaB7bAo2DzsDvYQBPswcDNNolq4d7WX3TSMhlS8WG3Solx5bRGgiG9qZ/&#10;cXXC0RZkPX6UNQSiWyMd0L5Rva0e1AMBOjTq6dQcS6aCQxLMoyQFUwW2cBaTcGLn0+x4fVDavGey&#10;R3aRYwXdd/B0d6+NpUOzo4uNJmTJu84poBPPDsBxOoHgcNXaLA3X0J9pkK6SVUI8Es1WHgmKwrst&#10;l8SblcCoeFcsl0X4y8YNSdbyumbChjmKKyR/1ryDzCdZnOSlZcdrC2cpabVZLzuFdhTEXbrPFR0s&#10;Zzf/OQ1XBMjlRUphRIK7KPXKWTL3SEliL50HiReE6V06C0hKivJ5SvdcsH9PCY05TuMontR0Jv0i&#10;t8B9r3OjWc8NjI+O9zlOTk40sxpcidq11lDeTeuLUlj651JAu4+Ndoq1Ip3kavbrvXsdTs5WzWtZ&#10;P4GElQSBgRhh9MGileoHRiOMkRzr71uqGEbdBwHPIA0JsXPHbUg8j2CjLi3rSwsVFUDl2GA0LZdm&#10;mlXbQfFNC5GmhyfkLTydhjtRn1kdHhyMCpfbYazZWXS5d17n4bv4DQAA//8DAFBLAwQUAAYACAAA&#10;ACEAmEDeKeAAAAAMAQAADwAAAGRycy9kb3ducmV2LnhtbEyPQU+DQBSE7yb+h80z8dbuQgAL8miM&#10;xqvGqk28beEViOxbwm4L/nvXkz1OZjLzTbldzCDONLneMkK0ViCIa9v03CJ8vD+vNiCc19zowTIh&#10;/JCDbXV9VeqisTO/0XnnWxFK2BUaofN+LKR0dUdGu7UdiYN3tJPRPsiplc2k51BuBhkrlUmjew4L&#10;nR7psaP6e3cyCJ8vx699ol7bJ5OOs12UZJNLxNub5eEehKfF/4fhDz+gQxWYDvbEjRMDwiqKo3DG&#10;I9ypNAcRImmsEhAHhDzLEpBVKS9PVL8AAAD//wMAUEsBAi0AFAAGAAgAAAAhALaDOJL+AAAA4QEA&#10;ABMAAAAAAAAAAAAAAAAAAAAAAFtDb250ZW50X1R5cGVzXS54bWxQSwECLQAUAAYACAAAACEAOP0h&#10;/9YAAACUAQAACwAAAAAAAAAAAAAAAAAvAQAAX3JlbHMvLnJlbHNQSwECLQAUAAYACAAAACEA9iJe&#10;aroCAADEBQAADgAAAAAAAAAAAAAAAAAuAgAAZHJzL2Uyb0RvYy54bWxQSwECLQAUAAYACAAAACEA&#10;mEDeKeAAAAAMAQAADwAAAAAAAAAAAAAAAAAUBQAAZHJzL2Rvd25yZXYueG1sUEsFBgAAAAAEAAQA&#10;8wAAACEGAAAAAA==&#10;" filled="f" stroked="f">
                <v:textbox>
                  <w:txbxContent>
                    <w:p w:rsidR="00290572" w:rsidRDefault="00290572" w:rsidP="00BB4961">
                      <w:pPr>
                        <w:spacing w:after="0"/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دفتر نوسازي،‌تحول اداري و فناوري اطلاعات</w:t>
                      </w:r>
                    </w:p>
                    <w:p w:rsidR="00290572" w:rsidRPr="00290066" w:rsidRDefault="00290572" w:rsidP="00BB4961">
                      <w:pPr>
                        <w:spacing w:after="0"/>
                        <w:ind w:left="720" w:firstLine="720"/>
                        <w:rPr>
                          <w:rFonts w:ascii="IranNastaliq" w:hAnsi="IranNastaliq" w:cs="IranNastaliq"/>
                          <w:sz w:val="48"/>
                          <w:szCs w:val="48"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ارديبهشت 1396</w:t>
                      </w:r>
                    </w:p>
                  </w:txbxContent>
                </v:textbox>
              </v:shape>
            </w:pict>
          </mc:Fallback>
        </mc:AlternateContent>
      </w:r>
      <w:r w:rsidR="00BB4961">
        <w:rPr>
          <w:rFonts w:ascii="Times New Roman" w:eastAsia="Times New Roman" w:hAnsi="Times New Roman" w:cs="B Mitra"/>
          <w:sz w:val="26"/>
          <w:szCs w:val="26"/>
          <w:rtl/>
        </w:rPr>
        <w:br w:type="page"/>
      </w:r>
      <w:r w:rsidR="00BB4961" w:rsidRPr="00BB4961">
        <w:rPr>
          <w:rFonts w:ascii="Times New Roman" w:eastAsia="Times New Roman" w:hAnsi="Times New Roman" w:cs="B Mitra"/>
          <w:noProof/>
          <w:sz w:val="26"/>
          <w:szCs w:val="26"/>
          <w:lang w:bidi="fa-I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6895465</wp:posOffset>
            </wp:positionH>
            <wp:positionV relativeFrom="paragraph">
              <wp:posOffset>-848995</wp:posOffset>
            </wp:positionV>
            <wp:extent cx="1504950" cy="1466850"/>
            <wp:effectExtent l="19050" t="0" r="0" b="0"/>
            <wp:wrapNone/>
            <wp:docPr id="4" name="Picture 2" descr="Description: L:\mohammadsalehi\r_11_1411081437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:\mohammadsalehi\r_11_1411081437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9A7" w:rsidRPr="009F72E2" w:rsidRDefault="0077578B" w:rsidP="009F72E2">
      <w:pPr>
        <w:bidi/>
        <w:rPr>
          <w:rFonts w:ascii="Times New Roman" w:eastAsia="Times New Roman" w:hAnsi="Times New Roman" w:cs="B Mitra"/>
          <w:sz w:val="26"/>
          <w:szCs w:val="26"/>
          <w:rtl/>
        </w:rPr>
        <w:sectPr w:rsidR="002139A7" w:rsidRPr="009F72E2" w:rsidSect="00525D24">
          <w:headerReference w:type="default" r:id="rId9"/>
          <w:footerReference w:type="default" r:id="rId10"/>
          <w:pgSz w:w="15840" w:h="12240" w:orient="landscape"/>
          <w:pgMar w:top="1440" w:right="1440" w:bottom="993" w:left="1801" w:header="708" w:footer="117" w:gutter="0"/>
          <w:pgBorders w:display="firstPage"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0"/>
          <w:cols w:space="708"/>
          <w:titlePg/>
          <w:docGrid w:linePitch="360"/>
        </w:sectPr>
      </w:pP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2942590</wp:posOffset>
                </wp:positionH>
                <wp:positionV relativeFrom="paragraph">
                  <wp:posOffset>-5715</wp:posOffset>
                </wp:positionV>
                <wp:extent cx="1685925" cy="824230"/>
                <wp:effectExtent l="9525" t="9525" r="19050" b="33020"/>
                <wp:wrapNone/>
                <wp:docPr id="34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824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90572" w:rsidRPr="00CA2C9A" w:rsidRDefault="00290572" w:rsidP="00CA2C9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A2C9A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معاون شهردار و </w:t>
                            </w:r>
                            <w:r w:rsidRPr="00CA2C9A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CA2C9A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ئ</w:t>
                            </w:r>
                            <w:r w:rsidRPr="00CA2C9A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یس سازمان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4" o:spid="_x0000_s1028" style="position:absolute;left:0;text-align:left;margin-left:231.7pt;margin-top:-.45pt;width:132.75pt;height:64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YCsAIAALkFAAAOAAAAZHJzL2Uyb0RvYy54bWysVFtv0zAUfkfiP1h+Z2nSNL1o6TRtDCEN&#10;mBiIZzd2EjPHDrbTtPx6jk+aUtZJSIg8RL6d75zvO5fLq12jyFZYJ43OaXwxoUTownCpq5x+/XL3&#10;ZkGJ80xzpowWOd0LR6/Wr19d9u1KJKY2igtLAES7Vd/mtPa+XUWRK2rRMHdhWqHhsjS2YR62toq4&#10;ZT2gNypKJpMs6o3lrTWFcA5Ob4dLukb8shSF/1SWTniicgqxefxb/G/CP1pfslVlWVvL4hAG+4co&#10;GiY1OD1C3TLPSGflGVQjC2ucKf1FYZrIlKUsBHIANvHkGZvHmrUCuYA4rj3K5P4fbPFx+2CJ5Dmd&#10;ppRo1kCOrjtv0DWJl2lQqG/dCh4+tg82cHTtvSmeHNHmpma6EtfWmr4WjENccXgf/WEQNg5Myab/&#10;YDjgM8BHsXalbQIgyEB2mJP9MSdi50kBh3G2mC2TGSUF3C2SNJli0iK2Gq1b6/w7YRoSFjm1ptP8&#10;MyQeXbDtvfOYGH5gx/h3SspGQZq3TJE4y7I5Bs1Wh8eAPWIiXaMkv5NK4SYUprhRloBxTjdVjG5U&#10;1wC34SyehG+oLDiH+hvOx7ixtgMECAVinqIrTXqgnMzB/m+u+dO56+xlz+l4HPyNBM69o3LYECGZ&#10;bzXHtWdSDWuwVjqEJbCxDsKazgv7WPOecBn0TxbTJTQ9l9Bl08UkmyznlDBVwXgovKXEGv9N+hoL&#10;LGT7BVWVP6c2GzlAEM9FhcyptmaDzMeHZ2SPkSL1ExJYr6FEh1L3u80OWyIZi39j+B4KGELHKoV5&#10;B4va2J+U9DA7cup+dMwKStR7DU2wjNM0DBvcpLN5Aht7erM5vWG6AKicepAJlzd+GFBda2VVg6dB&#10;DW1CY5bSjx02RHVoN5gPSOswy8IAOt3jq98Td/0LAAD//wMAUEsDBBQABgAIAAAAIQB23Uwl3QAA&#10;AAkBAAAPAAAAZHJzL2Rvd25yZXYueG1sTI/BbsIwEETvlfgHayv1Bg4UUQhxEGpVtRUnaIXEzcTb&#10;JCJeR7YT0r/vcmpvs5qn2ZlsM9hG9OhD7UjBdJKAQCqcqalU8PX5Ol6CCFGT0Y0jVPCDATb56C7T&#10;qXFX2mN/iKXgEAqpVlDF2KZShqJCq8PEtUjsfTtvdeTTl9J4feVw28hZkiyk1TXxh0q3+FxhcTl0&#10;VsG8C31bn952L/7jWE63hPZ9j0o93A/bNYiIQ/yD4Vafq0POnc6uIxNEwxmLxzmjCsYrEOw/zZYs&#10;zgzehMwz+X9B/gsAAP//AwBQSwECLQAUAAYACAAAACEAtoM4kv4AAADhAQAAEwAAAAAAAAAAAAAA&#10;AAAAAAAAW0NvbnRlbnRfVHlwZXNdLnhtbFBLAQItABQABgAIAAAAIQA4/SH/1gAAAJQBAAALAAAA&#10;AAAAAAAAAAAAAC8BAABfcmVscy8ucmVsc1BLAQItABQABgAIAAAAIQAuYxYCsAIAALkFAAAOAAAA&#10;AAAAAAAAAAAAAC4CAABkcnMvZTJvRG9jLnhtbFBLAQItABQABgAIAAAAIQB23Uwl3QAAAAkBAAAP&#10;AAAAAAAAAAAAAAAAAAoFAABkcnMvZG93bnJldi54bWxQSwUGAAAAAAQABADzAAAAFAYAAAAA&#10;" fillcolor="white [3212]" strokecolor="#666 [1936]" strokeweight="1pt">
                <v:shadow on="t" color="#7f7f7f [1601]" opacity=".5" offset="1pt"/>
                <v:textbox>
                  <w:txbxContent>
                    <w:p w:rsidR="00290572" w:rsidRPr="00CA2C9A" w:rsidRDefault="00290572" w:rsidP="00CA2C9A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</w:rPr>
                      </w:pPr>
                      <w:r w:rsidRPr="00CA2C9A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معاون شهردار و </w:t>
                      </w:r>
                      <w:r w:rsidRPr="00CA2C9A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br/>
                      </w:r>
                      <w:r w:rsidRPr="00CA2C9A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ر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ئ</w:t>
                      </w:r>
                      <w:r w:rsidRPr="00CA2C9A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یس سازمان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4594860</wp:posOffset>
                </wp:positionV>
                <wp:extent cx="575945" cy="0"/>
                <wp:effectExtent l="12065" t="9525" r="12065" b="9525"/>
                <wp:wrapNone/>
                <wp:docPr id="33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974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2" o:spid="_x0000_s1026" type="#_x0000_t32" style="position:absolute;left:0;text-align:left;margin-left:223.65pt;margin-top:361.8pt;width:45.35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AuJgIAAEc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AWeTDBS&#10;pIUdPR28jqXR+GEcJtQZl0NgqbY29EhP6sU8a/rNIaXLhqg9j+GvZwPZachI3qSEizNQZ9d90gxi&#10;CFSI4zrVtkW1FOZjSAzgMBJ0ivs53/bDTx5R+Dh9mC6yKUb06kpIHhBCnrHOf+C6RcEosPOWiH3j&#10;S60UiEDbHp0cn50P/H4lhGSlN0LKqAWpUFfgxXQ8jXScloIFZwhzdr8rpUVHEtQUf7FZ8NyHWX1Q&#10;LII1nLD1xfZEyN6G4lIFPOgL6FysXi7fF6PFer6eZ4NsPFsPslFVDZ42ZTaYbdKHaTWpyrJKfwRq&#10;aZY3gjGuArurdNPs76RxeUS96G7ivY0heYse5wVkr/+RdFxx2Gqvj51m5629rh7UGoMvLys8h/s7&#10;2Pfvf/UTAAD//wMAUEsDBBQABgAIAAAAIQBP5/bP3gAAAAsBAAAPAAAAZHJzL2Rvd25yZXYueG1s&#10;TI/BToNAEIbvJr7DZky82cWCQChLY0w0HgxJq71vYQSUnUV2C/TtHRMTPc7Ml3++P98uphcTjq6z&#10;pOB2FYBAqmzdUaPg7fXxJgXhvKZa95ZQwRkdbIvLi1xntZ1ph9PeN4JDyGVaQev9kEnpqhaNdis7&#10;IPHt3Y5Gex7HRtajnjnc9HIdBLE0uiP+0OoBH1qsPvcno+CLkvMhklP6UZY+fnp+aQjLWanrq+V+&#10;A8Lj4v9g+NFndSjY6WhPVDvRK4iiJGRUQbIOYxBM3IUptzv+bmSRy/8dim8AAAD//wMAUEsBAi0A&#10;FAAGAAgAAAAhALaDOJL+AAAA4QEAABMAAAAAAAAAAAAAAAAAAAAAAFtDb250ZW50X1R5cGVzXS54&#10;bWxQSwECLQAUAAYACAAAACEAOP0h/9YAAACUAQAACwAAAAAAAAAAAAAAAAAvAQAAX3JlbHMvLnJl&#10;bHNQSwECLQAUAAYACAAAACEAS3fwLiYCAABHBAAADgAAAAAAAAAAAAAAAAAuAgAAZHJzL2Uyb0Rv&#10;Yy54bWxQSwECLQAUAAYACAAAACEAT+f2z94AAAALAQAADwAAAAAAAAAAAAAAAACABAAAZHJzL2Rv&#10;d25yZXYueG1sUEsFBgAAAAAEAAQA8wAAAIsFAAAAAA=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4013835</wp:posOffset>
                </wp:positionV>
                <wp:extent cx="575945" cy="0"/>
                <wp:effectExtent l="12065" t="9525" r="12065" b="9525"/>
                <wp:wrapNone/>
                <wp:docPr id="32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F8D42" id="AutoShape 208" o:spid="_x0000_s1026" type="#_x0000_t32" style="position:absolute;left:0;text-align:left;margin-left:224.4pt;margin-top:316.05pt;width:45.35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4AJwIAAEcEAAAOAAAAZHJzL2Uyb0RvYy54bWysU8GO2jAQvVfqP1i+QxI27EJEWK0SaA/b&#10;Fmm3H2Bsh1h1bMs2BFT13zt2gLLtparKwYwzM2/ezDwvHo+dRAdundCqxNk4xYgrqplQuxJ/fV2P&#10;Zhg5TxQjUite4hN3+HH5/t2iNwWf6FZLxi0CEOWK3pS49d4USeJoyzvixtpwBc5G2454uNpdwizp&#10;Ab2TySRN75NeW2asptw5+FoPTryM+E3Dqf/SNI57JEsM3Hw8bTy34UyWC1LsLDGtoGca5B9YdEQo&#10;KHqFqoknaG/FH1CdoFY73fgx1V2im0ZQHnuAbrL0t25eWmJ47AWG48x1TO7/wdLPh41FgpX4boKR&#10;Ih3s6GnvdSyNJuksTKg3roDASm1s6JEe1Yt51vSbQ0pXLVE7HsNfTways5CRvEkJF2egzrb/pBnE&#10;EKgQx3VsbIcaKczHkBjAYSToGPdzuu6HHz2i8HH6MJ3nU4zoxZWQIiCEPGOd/8B1h4JRYuctEbvW&#10;V1opEIG2Azo5PDsf+P1KCMlKr4WUUQtSob7E8+lkGuk4LQULzhDm7G5bSYsOJKgp/mKz4LkNs3qv&#10;WARrOWGrs+2JkIMNxaUKeNAX0Dlbg1y+z9P5araa5aN8cr8a5Wldj57WVT66X2cP0/qurqo6+xGo&#10;ZXnRCsa4Cuwu0s3yv5PG+RENoruK9zqG5C16nBeQvfxH0nHFYauDPraanTb2snpQaww+v6zwHG7v&#10;YN++/+VPAAAA//8DAFBLAwQUAAYACAAAACEA/XCPpN8AAAALAQAADwAAAGRycy9kb3ducmV2Lnht&#10;bEyPQU+DQBCF7yb+h82YeLNLW4qILI0x0XgwJFa9b9kRUHYW2S3Qf+80MdHjvHl573v5dradGHHw&#10;rSMFy0UEAqlypqVawdvrw1UKwgdNRneOUMERPWyL87NcZ8ZN9ILjLtSCQ8hnWkETQp9J6asGrfYL&#10;1yPx78MNVgc+h1qaQU8cbju5iqJEWt0SNzS6x/sGq6/dwSr4puvjeyzH9LMsQ/L49FwTlpNSlxfz&#10;3S2IgHP4M8MJn9GhYKa9O5DxolMQxymjBwXJerUEwY7N+mYDYv+ryCKX/zcUPwAAAP//AwBQSwEC&#10;LQAUAAYACAAAACEAtoM4kv4AAADhAQAAEwAAAAAAAAAAAAAAAAAAAAAAW0NvbnRlbnRfVHlwZXNd&#10;LnhtbFBLAQItABQABgAIAAAAIQA4/SH/1gAAAJQBAAALAAAAAAAAAAAAAAAAAC8BAABfcmVscy8u&#10;cmVsc1BLAQItABQABgAIAAAAIQAMs74AJwIAAEcEAAAOAAAAAAAAAAAAAAAAAC4CAABkcnMvZTJv&#10;RG9jLnhtbFBLAQItABQABgAIAAAAIQD9cI+k3wAAAAsBAAAPAAAAAAAAAAAAAAAAAIEEAABkcnMv&#10;ZG93bnJldi54bWxQSwUGAAAAAAQABADzAAAAjQUAAAAA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3842385</wp:posOffset>
                </wp:positionV>
                <wp:extent cx="1583690" cy="390525"/>
                <wp:effectExtent l="6985" t="9525" r="9525" b="9525"/>
                <wp:wrapNone/>
                <wp:docPr id="31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0572" w:rsidRPr="00CA2C9A" w:rsidRDefault="00290572" w:rsidP="00F5382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2C9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امور فرهنگی و هنری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0" o:spid="_x0000_s1029" style="position:absolute;left:0;text-align:left;margin-left:269.75pt;margin-top:302.55pt;width:124.7pt;height:3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JhNgIAAHUEAAAOAAAAZHJzL2Uyb0RvYy54bWysVF9v1DAMf0fiO0R5Z73ev+2q9aZpYwhp&#10;wMTgA+SS9BpI4+Dkrjc+PU7ajRsgHhB9iOw4/tn+2e75xaGzbK8xGHA1L08mnGknQRm3rfnnTzev&#10;zjgLUTglLDhd8wcd+MX65Yvz3ld6Ci1YpZERiAtV72vexuirogiy1Z0IJ+C1I2MD2IlIKm4LhaIn&#10;9M4W08lkWfSAyiNIHQLdXg9Gvs74TaNl/NA0QUdma065xXxiPjfpLNbnotqi8K2RYxriH7LohHEU&#10;9AnqWkTBdmh+g+qMRAjQxBMJXQFNY6TONVA15eSXau5b4XWuhcgJ/omm8P9g5fv9HTKjaj4rOXOi&#10;ox5d7iLk0GxaZoZ6Hyp6eO/vMNUY/C3Ir4E5uGqF2+pLROhbLRTlVSZGi2cOSQnkyjb9O1CELwg/&#10;k3VosEuARAM75J48PPVEHyKTdFkuzmbLFbVOkm22miymixxCVI/eHkN8o6FjSag5ws6pj9T4HELs&#10;b0PMjVFjdUJ94azpLLV5Lywrl8vl6Yg4Pi5E9YiZywVr1I2xNiu43VxZZORa85v8jc7h+Jl1rK/5&#10;KiX7d4hJ/v4EkevI45mofe1UlqMwdpApS+tGrhO9aeRDFQ+bw9DOhJluNqAeiHyEYfZpV0loAb9z&#10;1tPc1zx82wnUnNm3jhq4KufztChZmS9Op6TgsWVzbBFOElTNI2eDeBWH5dp5NNuWIpWZAAdpqBoT&#10;H6djyGpMn2abpGfLc6znVz//FusfAAAA//8DAFBLAwQUAAYACAAAACEAxo3DEt0AAAALAQAADwAA&#10;AGRycy9kb3ducmV2LnhtbEyPwU7DMAyG70i8Q2QkbiwZqKPtmk4ICa6IwoFj2nhtReN0TdoVnh5z&#10;At9sf/r9uTisbhALTqH3pGG7USCQGm97ajW8vz3dpCBCNGTN4Ak1fGGAQ3l5UZjc+jO94lLFVnAI&#10;hdxo6GIccylD06EzYeNHJN4d/eRM5HZqpZ3MmcPdIG+V2klneuILnRnxscPms5qdhsaqWU0fy0tW&#10;J7H6XuYTyeeT1tdX68MeRMQ1/sHwq8/qULJT7WeyQQwakrssYVTDTiVbEEzcp2kGouYJF8iykP9/&#10;KH8AAAD//wMAUEsBAi0AFAAGAAgAAAAhALaDOJL+AAAA4QEAABMAAAAAAAAAAAAAAAAAAAAAAFtD&#10;b250ZW50X1R5cGVzXS54bWxQSwECLQAUAAYACAAAACEAOP0h/9YAAACUAQAACwAAAAAAAAAAAAAA&#10;AAAvAQAAX3JlbHMvLnJlbHNQSwECLQAUAAYACAAAACEA6SkCYTYCAAB1BAAADgAAAAAAAAAAAAAA&#10;AAAuAgAAZHJzL2Uyb0RvYy54bWxQSwECLQAUAAYACAAAACEAxo3DEt0AAAALAQAADwAAAAAAAAAA&#10;AAAAAACQBAAAZHJzL2Rvd25yZXYueG1sUEsFBgAAAAAEAAQA8wAAAJoFAAAAAA==&#10;">
                <v:textbox>
                  <w:txbxContent>
                    <w:p w:rsidR="00290572" w:rsidRPr="00CA2C9A" w:rsidRDefault="00290572" w:rsidP="00F53823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CA2C9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امور فرهنگی و هنری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4963795</wp:posOffset>
                </wp:positionV>
                <wp:extent cx="1583690" cy="389255"/>
                <wp:effectExtent l="6985" t="6985" r="9525" b="13335"/>
                <wp:wrapNone/>
                <wp:docPr id="30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0572" w:rsidRPr="00CA2C9A" w:rsidRDefault="00290572" w:rsidP="003A13F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2C9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ورزش و تفریحات سالم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1" o:spid="_x0000_s1030" style="position:absolute;left:0;text-align:left;margin-left:269pt;margin-top:390.85pt;width:124.7pt;height:3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OjPAIAAHUEAAAOAAAAZHJzL2Uyb0RvYy54bWysVMFuEzEQvSPxD5bvZLNpkiZRN1XVEoRU&#10;oKLwAY7tzRq8HjN2sglfz9jZpilwQuzBmvHMPM+8Z+/V9b61bKcxGHAVLwdDzrSToIzbVPzrl9Wb&#10;GWchCqeEBacrftCBXy9fv7rq/EKPoAGrNDICcWHR+Yo3MfpFUQTZ6FaEAXjtKFgDtiKSi5tCoegI&#10;vbXFaDicFh2g8ghSh0C7d8cgX2b8utYyfqrroCOzFafeYl4xr+u0Fssrsdig8I2RfRviH7pohXF0&#10;6AnqTkTBtmj+gGqNRAhQx4GEtoC6NlLnGWiacvjbNI+N8DrPQuQEf6Ip/D9Y+XH3gMyoil8QPU60&#10;pNHNNkI+mo0uy8RQ58OCEh/9A6YZg78H+T0wB7eNcBt9gwhdo4WivnJ+8aIgOYFK2br7AIrwBeFn&#10;svY1tgmQaGD7rMnhpIneRyZps5zMLqZz6k1S7GI2H00mqaVCLJ6qPYb4TkPLklFxhK1Tn0n4fITY&#10;3YeYhVH9dEJ946xuLcm8E5aV0+n0skfskwn7CTOPC9aolbE2O7hZ31pkVFrxVf764nCeZh3rKj6f&#10;jCa5ixexcA4xzN/fIPIc+Xomat86le0ojD3a1KV1RMQTvUeZ4n69z3KOE2aKrUEdiHyE492nt0pG&#10;A/iTs47ufcXDj61AzZl970jAeTkep4eSnfHkckQOnkfW5xHhJEFVPHJ2NG/j8XFtPZpNQyeVmQAH&#10;6VLVJibpnrvqHbrbWdH+HabHc+7nrOe/xfIXAAAA//8DAFBLAwQUAAYACAAAACEAFbiett8AAAAL&#10;AQAADwAAAGRycy9kb3ducmV2LnhtbEyPMU/DMBSEdyT+g/WQ2Khd2hKTxqkQEqyIwMDoxK9JRPyc&#10;2k4a+PWYCcbTne6+Kw6LHdiMPvSOFKxXAhhS40xPrYL3t6cbCSxETUYPjlDBFwY4lJcXhc6NO9Mr&#10;zlVsWSqhkGsFXYxjznloOrQ6rNyIlLyj81bHJH3LjdfnVG4HfivEHbe6p7TQ6REfO2w+q8kqaIyY&#10;hP+YX+7rXay+5+lE/Pmk1PXV8rAHFnGJf2H4xU/oUCam2k1kAhsU7DYyfYkKMrnOgKVEJrMtsFqB&#10;3G4E8LLg/z+UPwAAAP//AwBQSwECLQAUAAYACAAAACEAtoM4kv4AAADhAQAAEwAAAAAAAAAAAAAA&#10;AAAAAAAAW0NvbnRlbnRfVHlwZXNdLnhtbFBLAQItABQABgAIAAAAIQA4/SH/1gAAAJQBAAALAAAA&#10;AAAAAAAAAAAAAC8BAABfcmVscy8ucmVsc1BLAQItABQABgAIAAAAIQCWy1OjPAIAAHUEAAAOAAAA&#10;AAAAAAAAAAAAAC4CAABkcnMvZTJvRG9jLnhtbFBLAQItABQABgAIAAAAIQAVuJ623wAAAAsBAAAP&#10;AAAAAAAAAAAAAAAAAJYEAABkcnMvZG93bnJldi54bWxQSwUGAAAAAAQABADzAAAAogUAAAAA&#10;">
                <v:textbox>
                  <w:txbxContent>
                    <w:p w:rsidR="00290572" w:rsidRPr="00CA2C9A" w:rsidRDefault="00290572" w:rsidP="003A13F5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CA2C9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ورزش و تفریحات سالم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4412615</wp:posOffset>
                </wp:positionV>
                <wp:extent cx="1583690" cy="389255"/>
                <wp:effectExtent l="6985" t="8255" r="9525" b="12065"/>
                <wp:wrapNone/>
                <wp:docPr id="29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0572" w:rsidRPr="00CA2C9A" w:rsidRDefault="00290572" w:rsidP="00F5382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2C9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گردشگری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6" o:spid="_x0000_s1031" style="position:absolute;left:0;text-align:left;margin-left:269pt;margin-top:347.45pt;width:124.7pt;height:30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cFOgIAAHUEAAAOAAAAZHJzL2Uyb0RvYy54bWysVFFz0zAMfueO/+DzO0uTtd2aa7rbbYzj&#10;bsCOwQ9wbacxOJaR3abbr0dxstICTxx58EmW9En6JGd5tW8t22kMBlzF87MJZ9pJUMZtKv71y92b&#10;S85CFE4JC05X/EkHfrV6/WrZ+VIX0IBVGhmBuFB2vuJNjL7MsiAb3YpwBl47MtaArYik4iZTKDpC&#10;b21WTCbzrANUHkHqEOj2djDyVcKvay3jp7oOOjJbcaotphPTue7PbLUU5QaFb4wcyxD/UEUrjKOk&#10;B6hbEQXbovkDqjUSIUAdzyS0GdS1kTr1QN3kk9+6eWyE16kXIif4A03h/8HKj7sHZEZVvFhw5kRL&#10;M7reRkipWZHPe4Y6H0pyfPQP2PcY/D3I74E5uGmE2+hrROgaLRTVlff+2UlArwQKZevuAyjCF4Sf&#10;yNrX2PaARAPbp5k8HWai95FJusxnl+fzBY1Oku38clHMZimFKF+iPYb4TkPLeqHiCFunPtPgUwqx&#10;uw8xDUaN3Qn1jbO6tTTmnbAsn8/nFyPi6JyJ8gUztQvWqDtjbVJws76xyCi04nfpG4PDsZt1rKv4&#10;YlbMUhUntnAMMUnf3yBSH2k9e2rfOpXkKIwdZKrSupHrnt5hTHG/3qdxJpZ66tegnoh8hGH36a2S&#10;0AA+c9bR3lc8/NgK1JzZ944GuMin0/6hJGU6uyhIwWPL+tginCSoikfOBvEmDo9r69FsGsqUJwIc&#10;9EtVm/iyHUNVY/m02ySdPJ5jPXn9+lusfgIAAP//AwBQSwMEFAAGAAgAAAAhANy/cfXfAAAACwEA&#10;AA8AAABkcnMvZG93bnJldi54bWxMj0FPhDAQhe8m/odmTLy5revCAlI2xkSvRvTgsdAKRDpl28Ki&#10;v97x5N7e5L28+V55WO3IFuPD4FDC7UYAM9g6PWAn4f3t6SYDFqJCrUaHRsK3CXCoLi9KVWh3wlez&#10;1LFjVIKhUBL6GKeC89D2xqqwcZNB8j6dtyrS6TuuvTpRuR35VoiUWzUgfejVZB57037Vs5XQajEL&#10;/7G85E0S659lPiJ/Pkp5fbU+3AOLZo3/YfjDJ3SoiKlxM+rARgnJXUZbooQ03+XAKLHP9jtgDYkk&#10;3QKvSn6+ofoFAAD//wMAUEsBAi0AFAAGAAgAAAAhALaDOJL+AAAA4QEAABMAAAAAAAAAAAAAAAAA&#10;AAAAAFtDb250ZW50X1R5cGVzXS54bWxQSwECLQAUAAYACAAAACEAOP0h/9YAAACUAQAACwAAAAAA&#10;AAAAAAAAAAAvAQAAX3JlbHMvLnJlbHNQSwECLQAUAAYACAAAACEA4UgnBToCAAB1BAAADgAAAAAA&#10;AAAAAAAAAAAuAgAAZHJzL2Uyb0RvYy54bWxQSwECLQAUAAYACAAAACEA3L9x9d8AAAALAQAADwAA&#10;AAAAAAAAAAAAAACUBAAAZHJzL2Rvd25yZXYueG1sUEsFBgAAAAAEAAQA8wAAAKAFAAAAAA==&#10;">
                <v:textbox>
                  <w:txbxContent>
                    <w:p w:rsidR="00290572" w:rsidRPr="00CA2C9A" w:rsidRDefault="00290572" w:rsidP="00F53823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CA2C9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گردشگری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2849880</wp:posOffset>
                </wp:positionH>
                <wp:positionV relativeFrom="paragraph">
                  <wp:posOffset>2471420</wp:posOffset>
                </wp:positionV>
                <wp:extent cx="0" cy="182880"/>
                <wp:effectExtent l="12065" t="10160" r="6985" b="6985"/>
                <wp:wrapNone/>
                <wp:docPr id="28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6A401" id="AutoShape 259" o:spid="_x0000_s1026" type="#_x0000_t32" style="position:absolute;left:0;text-align:left;margin-left:224.4pt;margin-top:194.6pt;width:0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B4HwIAAD0EAAAOAAAAZHJzL2Uyb0RvYy54bWysU8uO2yAU3VfqPyDvEz/qTB0rzmhkJ91M&#10;20gz/QAC2EbFgIDEiar+ey84iTLtpqrqBb7Avec+zmH1eBoEOjJjuZJVlM6TCDFJFOWyq6Jvr9tZ&#10;ESHrsKRYKMmq6Mxs9Lh+/2416pJlqleCMoMARNpy1FXUO6fLOLakZwO2c6WZhMtWmQE72JoupgaP&#10;gD6IOEuSh3hUhmqjCLMWTpvpMloH/LZlxH1tW8scElUEtbmwmrDu/RqvV7jsDNY9J5cy8D9UMWAu&#10;IekNqsEOo4Phf0ANnBhlVevmRA2xaltOWOgBukmT37p56bFmoRcYjtW3Mdn/B0u+HHcGcVpFGTAl&#10;8QAcPR2cCqlRtlj6CY3aluBYy53xPZKTfNHPiny3SKq6x7Jjwf31rCE69RHxmxC/sRry7MfPioIP&#10;hgxhXKfWDB4SBoFOgZXzjRV2cohMhwRO0yIrikBYjMtrnDbWfWJqQN6oIusM5l3vaiUlUK9MGrLg&#10;47N1vipcXgN8Uqm2XIigACHRWEXLRbYIAVYJTv2ld7Om29fCoCP2GgpfaBFu7t2MOkgawHqG6eZi&#10;O8zFZENyIT0e9AXlXKxJJD+WyXJTbIp8lmcPm1meNM3saVvns4dt+nHRfGjqukl/+tLSvOw5pUz6&#10;6q6CTfO/E8Tl6UxSu0n2Nob4LXqYFxR7/YeiA7Gey0kVe0XPO3MlHDQanC/vyT+C+z3Y969+/QsA&#10;AP//AwBQSwMEFAAGAAgAAAAhAEdEKRXfAAAACwEAAA8AAABkcnMvZG93bnJldi54bWxMj0FPwzAM&#10;he9I/IfISFzQlrQM1JWm04TEgSPbJK5Z47WFxqmadC379RhxgJv9/PTe52Izu06ccQitJw3JUoFA&#10;qrxtqdZw2L8sMhAhGrKm84QavjDApry+Kkxu/URveN7FWnAIhdxoaGLscylD1aAzYel7JL6d/OBM&#10;5HWopR3MxOGuk6lSj9KZlrihMT0+N1h97kanAcP4kKjt2tWH18t0955ePqZ+r/Xtzbx9AhFxjn9m&#10;+MFndCiZ6ehHskF0GlarjNGjhvtsnYJgx69y5CHJFMiykP9/KL8BAAD//wMAUEsBAi0AFAAGAAgA&#10;AAAhALaDOJL+AAAA4QEAABMAAAAAAAAAAAAAAAAAAAAAAFtDb250ZW50X1R5cGVzXS54bWxQSwEC&#10;LQAUAAYACAAAACEAOP0h/9YAAACUAQAACwAAAAAAAAAAAAAAAAAvAQAAX3JlbHMvLnJlbHNQSwEC&#10;LQAUAAYACAAAACEAUgCAeB8CAAA9BAAADgAAAAAAAAAAAAAAAAAuAgAAZHJzL2Uyb0RvYy54bWxQ&#10;SwECLQAUAAYACAAAACEAR0QpFd8AAAALAQAADwAAAAAAAAAAAAAAAAB5BAAAZHJzL2Rvd25yZXYu&#10;eG1sUEsFBgAAAAAEAAQA8wAAAIUFAAAAAA=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5161915</wp:posOffset>
                </wp:positionV>
                <wp:extent cx="575945" cy="0"/>
                <wp:effectExtent l="12065" t="5080" r="12065" b="13970"/>
                <wp:wrapNone/>
                <wp:docPr id="2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BD4B8" id="AutoShape 215" o:spid="_x0000_s1026" type="#_x0000_t32" style="position:absolute;left:0;text-align:left;margin-left:224.4pt;margin-top:406.45pt;width:45.3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rGJwIAAEcEAAAOAAAAZHJzL2Uyb0RvYy54bWysU9uO2jAQfa/Uf7D8DiE04RIRVqsE2oft&#10;Fmm3H2Bsh1h1bMs2BFT13zs2l7LtS1WVBzPOzJw5M3O8eDh2Eh24dUKrEqfDEUZcUc2E2pX46+t6&#10;MMPIeaIYkVrxEp+4ww/L9+8WvSn4WLdaMm4RgChX9KbErfemSBJHW94RN9SGK3A22nbEw9XuEmZJ&#10;D+idTMaj0STptWXGasqdg6/12YmXEb9pOPVfmsZxj2SJgZuPp43nNpzJckGKnSWmFfRCg/wDi44I&#10;BUVvUDXxBO2t+AOqE9Rqpxs/pLpLdNMIymMP0E06+q2bl5YYHnuB4ThzG5P7f7D0+bCxSLASj6cY&#10;KdLBjh73XsfSaJzmYUK9cQUEVmpjQ4/0qF7Mk6bfHFK6aona8Rj+ejKQnYaM5E1KuDgDdbb9Z80g&#10;hkCFOK5jYzvUSGE+hcQADiNBx7if020//OgRhY/5NJ9nOUb06kpIERBCnrHOf+S6Q8EosfOWiF3r&#10;K60UiEDbMzo5PDkf+P1KCMlKr4WUUQtSob7E83ycRzpOS8GCM4Q5u9tW0qIDCWqKv9gseO7DrN4r&#10;FsFaTtjqYnsi5NmG4lIFPOgL6Fyss1y+z0fz1Ww1ywbZeLIaZKO6Hjyuq2wwWafTvP5QV1Wd/gjU&#10;0qxoBWNcBXZX6abZ30nj8ojOoruJ9zaG5C16nBeQvf5H0nHFYatnfWw1O23sdfWg1hh8eVnhOdzf&#10;wb5//8ufAAAA//8DAFBLAwQUAAYACAAAACEARkrm7N8AAAALAQAADwAAAGRycy9kb3ducmV2Lnht&#10;bEyPQUvDQBCF74L/YRnBm920pm0asykiKB4kYK33bXZMotnZmN0m6b93CoIe583jve9l28m2YsDe&#10;N44UzGcRCKTSmYYqBfu3x5sEhA+ajG4doYITetjmlxeZTo0b6RWHXagEh5BPtYI6hC6V0pc1Wu1n&#10;rkPi34frrQ589pU0vR453LZyEUUraXVD3FDrDh9qLL92R6vgm9an91gOyWdRhNXT80tFWIxKXV9N&#10;93cgAk7hzwxnfEaHnJkO7kjGi1ZBHCeMHhQk88UGBDuWt5sliMOvIvNM/t+Q/wAAAP//AwBQSwEC&#10;LQAUAAYACAAAACEAtoM4kv4AAADhAQAAEwAAAAAAAAAAAAAAAAAAAAAAW0NvbnRlbnRfVHlwZXNd&#10;LnhtbFBLAQItABQABgAIAAAAIQA4/SH/1gAAAJQBAAALAAAAAAAAAAAAAAAAAC8BAABfcmVscy8u&#10;cmVsc1BLAQItABQABgAIAAAAIQBhO0rGJwIAAEcEAAAOAAAAAAAAAAAAAAAAAC4CAABkcnMvZTJv&#10;RG9jLnhtbFBLAQItABQABgAIAAAAIQBGSubs3wAAAAsBAAAPAAAAAAAAAAAAAAAAAIEEAABkcnMv&#10;ZG93bnJldi54bWxQSwUGAAAAAAQABADzAAAAjQUAAAAA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3270885</wp:posOffset>
                </wp:positionV>
                <wp:extent cx="1583690" cy="361950"/>
                <wp:effectExtent l="6985" t="9525" r="9525" b="9525"/>
                <wp:wrapNone/>
                <wp:docPr id="26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0572" w:rsidRPr="00CA2C9A" w:rsidRDefault="00290572" w:rsidP="00202A97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2C9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توسعه فرهنگ شهروندی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9" o:spid="_x0000_s1032" style="position:absolute;left:0;text-align:left;margin-left:269.75pt;margin-top:257.55pt;width:124.7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xnqOwIAAHUEAAAOAAAAZHJzL2Uyb0RvYy54bWysVFFv0zAQfkfiP1h+Z2m6NlujpdPUMYQ0&#10;YGLwA1zbaQyOz5zdptuv5+x0owOeEHmw7ny+z3ffd87F5b63bKcxGHANL08mnGknQRm3afjXLzdv&#10;zjkLUTglLDjd8Acd+OXy9auLwdd6Ch1YpZERiAv14Bvexejrogiy070IJ+C1o2AL2ItILm4KhWIg&#10;9N4W08mkKgZA5RGkDoF2r8cgX2b8ttUyfmrboCOzDafaYl4xr+u0FssLUW9Q+M7IQxniH6rohXF0&#10;6TPUtYiCbdH8AdUbiRCgjScS+gLa1kide6Buyslv3dx3wuvcC5ET/DNN4f/Byo+7O2RGNXxaceZE&#10;TxpdbSPkq9l0skgMDT7UdPDe32HqMfhbkN8Dc7DqhNvoK0QYOi0U1VWm88WLhOQESmXr4QMowheE&#10;n8nat9gnQKKB7bMmD8+a6H1kkjbL+flptSDpJMVOq3Ixz6IVon7K9hjiOw09S0bDEbZOfSbh8xVi&#10;dxtiFkYduhPqG2dtb0nmnbCsrKrqLBct6sNhwn7CzO2CNerGWJsd3KxXFhmlNvwmf4fkcHzMOjY0&#10;fDGfznMVL2LhGGKSv79B5D7yeCZq3zqV7SiMHW2q0roD14neUaa4X++znFXCTNSvQT0Q+Qjj7NNb&#10;JaMDfORsoLlvePixFag5s+8dCbgoZ7P0ULIzm59NycHjyPo4IpwkqIZHzkZzFcfHtfVoNh3dVGYC&#10;HKShak18mo6xqkP5NNtkvXg8x34+9etvsfwJAAD//wMAUEsDBBQABgAIAAAAIQAreIfU3gAAAAsB&#10;AAAPAAAAZHJzL2Rvd25yZXYueG1sTI9NT4QwEIbvJv6HZky8uS1rcIGlbIyJXo3owWOhFcjSKdsW&#10;Fv31jif3Nh9P3nmmPKx2ZIvxYXAoIdkIYAZbpwfsJHy8P99lwEJUqNXo0Ej4NgEO1fVVqQrtzvhm&#10;ljp2jEIwFEpCH+NUcB7a3lgVNm4ySLsv562K1PqOa6/OFG5HvhXigVs1IF3o1WSeetMe69lKaLWY&#10;hf9cXvMmjfXPMp+Qv5ykvL1ZH/fAolnjPwx/+qQOFTk1bkYd2Cghvc9TQqlI0gQYEbssy4E1NNlt&#10;E+BVyS9/qH4BAAD//wMAUEsBAi0AFAAGAAgAAAAhALaDOJL+AAAA4QEAABMAAAAAAAAAAAAAAAAA&#10;AAAAAFtDb250ZW50X1R5cGVzXS54bWxQSwECLQAUAAYACAAAACEAOP0h/9YAAACUAQAACwAAAAAA&#10;AAAAAAAAAAAvAQAAX3JlbHMvLnJlbHNQSwECLQAUAAYACAAAACEAtW8Z6jsCAAB1BAAADgAAAAAA&#10;AAAAAAAAAAAuAgAAZHJzL2Uyb0RvYy54bWxQSwECLQAUAAYACAAAACEAK3iH1N4AAAALAQAADwAA&#10;AAAAAAAAAAAAAACVBAAAZHJzL2Rvd25yZXYueG1sUEsFBgAAAAAEAAQA8wAAAKAFAAAAAA==&#10;">
                <v:textbox>
                  <w:txbxContent>
                    <w:p w:rsidR="00290572" w:rsidRPr="00CA2C9A" w:rsidRDefault="00290572" w:rsidP="00202A97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CA2C9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توسعه فرهنگ شهروندی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3461385</wp:posOffset>
                </wp:positionV>
                <wp:extent cx="575945" cy="0"/>
                <wp:effectExtent l="12065" t="9525" r="12065" b="9525"/>
                <wp:wrapNone/>
                <wp:docPr id="25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96101" id="AutoShape 207" o:spid="_x0000_s1026" type="#_x0000_t32" style="position:absolute;left:0;text-align:left;margin-left:224.4pt;margin-top:272.55pt;width:45.3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pgVJAIAAEcEAAAOAAAAZHJzL2Uyb0RvYy54bWysU8GO2jAQvVfqP1i+QxIaWIgIq1UC7WHb&#10;Iu32A4ztEKuObdmGgKr+e8cO0N3tparKwYwzM2/ezDwv70+dREdundCqxNk4xYgrqplQ+xJ/e96M&#10;5hg5TxQjUite4jN3+H71/t2yNwWf6FZLxi0CEOWK3pS49d4USeJoyzvixtpwBc5G2454uNp9wizp&#10;Ab2TySRNZ0mvLTNWU+4cfK0HJ15F/Kbh1H9tGsc9kiUGbj6eNp67cCarJSn2lphW0AsN8g8sOiIU&#10;FL1B1cQTdLDiD6hOUKudbvyY6i7RTSMojz1AN1n6ppunlhgee4HhOHMbk/t/sPTLcWuRYCWeTDFS&#10;pIMdPRy8jqXRJL0LE+qNKyCwUlsbeqQn9WQeNf3ukNJVS9Sex/Dns4HsLGQkr1LCxRmos+s/awYx&#10;BCrEcZ0a26FGCvMpJAZwGAk6xf2cb/vhJ48ofJzeTRc50KRXV0KKgBDyjHX+I9cdCkaJnbdE7Ftf&#10;aaVABNoO6OT46Hzg9zshJCu9EVJGLUiF+hIvpjCO4HFaChac8WL3u0padCRBTfEXm30TZvVBsQjW&#10;csLWF9sTIQcbiksV8KAvoHOxBrn8WKSL9Xw9z0f5ZLYe5Wldjx42VT6abbK7af2hrqo6+xmoZXnR&#10;Csa4Cuyu0s3yv5PG5RENoruJ9zaG5DV6nBeQvf5H0nHFYauDPnaanbf2unpQawy+vKzwHF7ewX75&#10;/le/AAAA//8DAFBLAwQUAAYACAAAACEAzIR+G98AAAALAQAADwAAAGRycy9kb3ducmV2LnhtbEyP&#10;QU+DQBCF7yb+h82YeLNLFVpElsaYaDwYEmu9b9kRUHYW2SnQf+82MdHjvHl573v5ZradGHHwrSMF&#10;y0UEAqlypqVawe7t8SoF4VmT0Z0jVHBED5vi/CzXmXETveK45VqEEPKZVtAw95mUvmrQar9wPVL4&#10;fbjBag7nUEsz6CmE205eR9FKWt1SaGh0jw8NVl/bg1XwTevjeyzH9LMsefX0/FITlpNSlxfz/R0I&#10;xpn/zHDCD+hQBKa9O5DxolMQx2lAZwVJnCxBBEdyc5uA2P8qssjl/w3FDwAAAP//AwBQSwECLQAU&#10;AAYACAAAACEAtoM4kv4AAADhAQAAEwAAAAAAAAAAAAAAAAAAAAAAW0NvbnRlbnRfVHlwZXNdLnht&#10;bFBLAQItABQABgAIAAAAIQA4/SH/1gAAAJQBAAALAAAAAAAAAAAAAAAAAC8BAABfcmVscy8ucmVs&#10;c1BLAQItABQABgAIAAAAIQD7gpgVJAIAAEcEAAAOAAAAAAAAAAAAAAAAAC4CAABkcnMvZTJvRG9j&#10;LnhtbFBLAQItABQABgAIAAAAIQDMhH4b3wAAAAsBAAAPAAAAAAAAAAAAAAAAAH4EAABkcnMvZG93&#10;bnJldi54bWxQSwUGAAAAAAQABADzAAAAigUAAAAA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3014345</wp:posOffset>
                </wp:positionV>
                <wp:extent cx="0" cy="2160270"/>
                <wp:effectExtent l="12065" t="10160" r="6985" b="10795"/>
                <wp:wrapNone/>
                <wp:docPr id="24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42B37" id="AutoShape 206" o:spid="_x0000_s1026" type="#_x0000_t32" style="position:absolute;left:0;text-align:left;margin-left:224.4pt;margin-top:237.35pt;width:0;height:170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BAIQIAAD4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hhJ&#10;0sOMng5OhdQojee+Q4O2OTiWcmd8jfQkX/Wzot8tkqpsiWx4cH87a4hOfET0LsRvrIY8++GLYuBD&#10;IENo16k2vYeERqBTmMr5NhV+coiOhxRO02Qepw9hYhHJr4HaWPeZqx55o8DWGSKa1pVKSpi9MklI&#10;Q47P1nlaJL8G+KxSbUXXBQl0Eg0FXs7SWQiwqhPMX3o3a5p92Rl0JF5E4Qs1ws29m1EHyQJYywnb&#10;XGxHRDfakLyTHg8KAzoXa1TJj2W83Cw2i2ySpfPNJIuravK0LbPJfJs8zKpPVVlWyU9PLcnyVjDG&#10;pWd3VWyS/Z0iLm9n1NpNs7c2RO/RQ7+A7PUfSIfJ+mGOstgrdt6Z68RBpMH58qD8K7jfg33/7Ne/&#10;AAAA//8DAFBLAwQUAAYACAAAACEALHpso+AAAAALAQAADwAAAGRycy9kb3ducmV2LnhtbEyPQU/D&#10;MAyF70j8h8iTuCCWdiqsK02nCYkDR7ZJXLPGtGWNUzXpWvbr8bQDu9nPT+99zteTbcUJe984UhDP&#10;IxBIpTMNVQr2u/enFIQPmoxuHaGCX/SwLu7vcp0ZN9InnrahEhxCPtMK6hC6TEpf1mi1n7sOiW/f&#10;rrc68NpX0vR65HDbykUUvUirG+KGWnf4VmN53A5WAfrhOY42K1vtP87j49fi/DN2O6UeZtPmFUTA&#10;Kfyb4YLP6FAw08ENZLxoFSRJyuiBh2WyBMGOq3JQkMbJCmSRy9sfij8AAAD//wMAUEsBAi0AFAAG&#10;AAgAAAAhALaDOJL+AAAA4QEAABMAAAAAAAAAAAAAAAAAAAAAAFtDb250ZW50X1R5cGVzXS54bWxQ&#10;SwECLQAUAAYACAAAACEAOP0h/9YAAACUAQAACwAAAAAAAAAAAAAAAAAvAQAAX3JlbHMvLnJlbHNQ&#10;SwECLQAUAAYACAAAACEAipqwQCECAAA+BAAADgAAAAAAAAAAAAAAAAAuAgAAZHJzL2Uyb0RvYy54&#10;bWxQSwECLQAUAAYACAAAACEALHpso+AAAAALAQAADwAAAAAAAAAAAAAAAAB7BAAAZHJzL2Rvd25y&#10;ZXYueG1sUEsFBgAAAAAEAAQA8wAAAIgFAAAAAA=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1826260</wp:posOffset>
                </wp:positionH>
                <wp:positionV relativeFrom="paragraph">
                  <wp:posOffset>2654300</wp:posOffset>
                </wp:positionV>
                <wp:extent cx="2045970" cy="360045"/>
                <wp:effectExtent l="7620" t="12065" r="13335" b="27940"/>
                <wp:wrapNone/>
                <wp:docPr id="23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97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90572" w:rsidRPr="00CA2C9A" w:rsidRDefault="00290572" w:rsidP="00202A97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2C9A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فرهنگی ، هنری و گردشگری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5" o:spid="_x0000_s1033" style="position:absolute;left:0;text-align:left;margin-left:143.8pt;margin-top:209pt;width:161.1pt;height:28.3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C3rAIAALkFAAAOAAAAZHJzL2Uyb0RvYy54bWysVG1v0zAQ/o7Ef7D8nSXp6xotnaaNIaQB&#10;EwPx+Ro7iZljB9ttOn4950tbCp1AQuRD5Dv7nrt77uXicttqtpHOK2sKnp2lnElTWqFMXfDPn25f&#10;nXPmAxgB2hpZ8Cfp+eXy5YuLvsvlyDZWC+kYghif913BmxC6PEl82cgW/JntpMHLyroWAoquToSD&#10;HtFbnYzSdJb01onO2VJ6j9qb4ZIvCb+qZBk+VJWXgemCY2yB/o7+q/hPlheQ1w66RpW7MOAfomhB&#10;GXR6gLqBAGzt1AlUq0pnva3CWWnbxFaVKiXlgNlk6W/ZPDTQScoFyfHdgSb//2DL95t7x5Qo+GjM&#10;mYEWa3S1DpZcs2wxjQz1nc/x4UN372KOvruz5aNnxl43YGp55ZztGwkC48ri++QXgyh4NGWr/p0V&#10;iA+IT2RtK9dGQKSBbakmT4eayG1gJSpH6WS6mGPpSrwbz1IUyQXke+vO+fBG2pbFQ8GdXRvxEQtP&#10;LmBz5wMVRuyyA/GVs6rVWOYNaJbNZrP5DnH3OIF8j0npWq3ErdKahNiY8lo7hsYFX9UZudHrFnMb&#10;dFkavwgJOeqx/wY9qRCbejtCIFEoHaNrw3rkcDRH+7+5Fo+nrpGe5zxP9uo/eyfmKOxYzNdG0DmA&#10;0sMZrbWJYUkarB2xdh2ke2hEz4SK/I/OxwsceqFwysbn6SxdzDkDXeN6KIPjzNnwRYWGGixW+xlW&#10;dThNbbrP4RlSIQfdNTDQfHh4kuwhUiL+KAnq19iiQ6uH7WpLI0F9Edt3ZcUTNjCGTl2K+w4PjXXf&#10;OetxdxTcf1uDk5zptwaHYJFNJnHZkDCZzkcouOOb1fENmBKhCh6QJjpeh2FBrTun6gY9DWwYGwez&#10;UmE/YUNUu3HD/UBp7XZZXEDHMr36uXGXPwAAAP//AwBQSwMEFAAGAAgAAAAhANyiWH/fAAAACwEA&#10;AA8AAABkcnMvZG93bnJldi54bWxMj8FOwzAMhu9IvENkJG4s7TS1pTSdJhACxGkDIXHLGtNWNE6V&#10;pF15e8xpHG3/+vx/1Xaxg5jRh96RgnSVgEBqnOmpVfD+9nhTgAhRk9GDI1TwgwG29eVFpUvjTrTH&#10;+RBbwRAKpVbQxTiWUoamQ6vDyo1IfPty3urIo2+l8frEcDvIdZJk0uqe+EOnR7zvsPk+TFbBZgrz&#10;2H8+vT74l4823RHa5z0qdX217O5ARFziOQx/9bk61Nzp6CYyQQwK1kWecZRhacFSnMiSW5Y58ibf&#10;5CDrSv53qH8BAAD//wMAUEsBAi0AFAAGAAgAAAAhALaDOJL+AAAA4QEAABMAAAAAAAAAAAAAAAAA&#10;AAAAAFtDb250ZW50X1R5cGVzXS54bWxQSwECLQAUAAYACAAAACEAOP0h/9YAAACUAQAACwAAAAAA&#10;AAAAAAAAAAAvAQAAX3JlbHMvLnJlbHNQSwECLQAUAAYACAAAACEA5b5At6wCAAC5BQAADgAAAAAA&#10;AAAAAAAAAAAuAgAAZHJzL2Uyb0RvYy54bWxQSwECLQAUAAYACAAAACEA3KJYf98AAAALAQAADwAA&#10;AAAAAAAAAAAAAAAGBQAAZHJzL2Rvd25yZXYueG1sUEsFBgAAAAAEAAQA8wAAABIGAAAAAA==&#10;" fillcolor="white [3212]" strokecolor="#666 [1936]" strokeweight="1pt">
                <v:shadow on="t" color="#7f7f7f [1601]" opacity=".5" offset="1pt"/>
                <v:textbox>
                  <w:txbxContent>
                    <w:p w:rsidR="00290572" w:rsidRPr="00CA2C9A" w:rsidRDefault="00290572" w:rsidP="00202A97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CA2C9A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فرهنگی ، هنری و گردشگری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2477770</wp:posOffset>
                </wp:positionV>
                <wp:extent cx="6191885" cy="0"/>
                <wp:effectExtent l="10160" t="6985" r="8255" b="12065"/>
                <wp:wrapNone/>
                <wp:docPr id="22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9183B" id="AutoShape 197" o:spid="_x0000_s1026" type="#_x0000_t32" style="position:absolute;left:0;text-align:left;margin-left:21.75pt;margin-top:195.1pt;width:487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k0W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LB/8hAZtcwgs5c74HulJvupnRb9bJFXZEtnwEP521pCd+IzoXYq/WA119sMXxSCG&#10;QIUwrlNteg8Jg0CnsJXzbSv85BCFj/NkmSwWM4zo6ItIPiZqY91nrnrkjQJbZ4hoWlcqKWH3yiSh&#10;DDk+W+dpkXxM8FWl2oquCxLoJBoKvJyls5BgVSeYd/owa5p92Rl0JF5E4Rd6BM99mFEHyQJYywnb&#10;XG1HRHexoXgnPR40BnSu1kUlP5bxcrPYLLJJls43kyyuqsnTtswm823yMKs+VWVZJT89tSTLW8EY&#10;l57dqNgk+ztFXN/ORWs3zd7GEL1HD/MCsuN/IB0265d5kcVesfPOjBsHkYbg64Pyr+D+Dvb9s1//&#10;AgAA//8DAFBLAwQUAAYACAAAACEAoTrL9t4AAAALAQAADwAAAGRycy9kb3ducmV2LnhtbEyPwUrD&#10;QBCG74LvsIzgRexuUlvamE0pggePtgWv0+yYRLOzIbtpYp/eLQj1ODMf/3x/vplsK07U+8axhmSm&#10;QBCXzjRcaTjsXx9XIHxANtg6Jg0/5GFT3N7kmBk38juddqESMYR9hhrqELpMSl/WZNHPXEccb5+u&#10;txji2FfS9DjGcNvKVKmltNhw/FBjRy81ld+7wWogPywStV3b6vB2Hh8+0vPX2O21vr+bts8gAk3h&#10;CsNFP6pDEZ2ObmDjRavhab6IpIb5WqUgLoBKVksQx7+VLHL5v0PxCwAA//8DAFBLAQItABQABgAI&#10;AAAAIQC2gziS/gAAAOEBAAATAAAAAAAAAAAAAAAAAAAAAABbQ29udGVudF9UeXBlc10ueG1sUEsB&#10;Ai0AFAAGAAgAAAAhADj9If/WAAAAlAEAAAsAAAAAAAAAAAAAAAAALwEAAF9yZWxzLy5yZWxzUEsB&#10;Ai0AFAAGAAgAAAAhADpSTRYhAgAAPgQAAA4AAAAAAAAAAAAAAAAALgIAAGRycy9lMm9Eb2MueG1s&#10;UEsBAi0AFAAGAAgAAAAhAKE6y/beAAAACwEAAA8AAAAAAAAAAAAAAAAAewQAAGRycy9kb3ducmV2&#10;LnhtbFBLBQYAAAAABAAEAPMAAACGBQAA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5514340</wp:posOffset>
                </wp:positionH>
                <wp:positionV relativeFrom="paragraph">
                  <wp:posOffset>2484755</wp:posOffset>
                </wp:positionV>
                <wp:extent cx="2383790" cy="2205355"/>
                <wp:effectExtent l="9525" t="13970" r="16510" b="28575"/>
                <wp:wrapNone/>
                <wp:docPr id="15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3790" cy="2205355"/>
                          <a:chOff x="234" y="6112"/>
                          <a:chExt cx="3754" cy="3473"/>
                        </a:xfrm>
                      </wpg:grpSpPr>
                      <wps:wsp>
                        <wps:cNvPr id="16" name="AutoShape 213"/>
                        <wps:cNvSpPr>
                          <a:spLocks noChangeArrowheads="1"/>
                        </wps:cNvSpPr>
                        <wps:spPr bwMode="auto">
                          <a:xfrm>
                            <a:off x="2089" y="9045"/>
                            <a:ext cx="1899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290572" w:rsidRPr="00CA2C9A" w:rsidRDefault="00290572" w:rsidP="00CD581B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CA2C9A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اداره امور مالی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14"/>
                        <wps:cNvSpPr>
                          <a:spLocks noChangeArrowheads="1"/>
                        </wps:cNvSpPr>
                        <wps:spPr bwMode="auto">
                          <a:xfrm>
                            <a:off x="2089" y="7770"/>
                            <a:ext cx="1899" cy="9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290572" w:rsidRPr="00CA2C9A" w:rsidRDefault="00290572" w:rsidP="00F5382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CA2C9A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اداره برنامه ریزی و توسعه سرمایه انسانی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63"/>
                        <wps:cNvCnPr>
                          <a:cxnSpLocks noChangeShapeType="1"/>
                        </wps:cNvCnPr>
                        <wps:spPr bwMode="auto">
                          <a:xfrm>
                            <a:off x="1740" y="6112"/>
                            <a:ext cx="0" cy="317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64"/>
                        <wps:cNvCnPr>
                          <a:cxnSpLocks noChangeShapeType="1"/>
                        </wps:cNvCnPr>
                        <wps:spPr bwMode="auto">
                          <a:xfrm>
                            <a:off x="1740" y="8250"/>
                            <a:ext cx="34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65"/>
                        <wps:cNvCnPr>
                          <a:cxnSpLocks noChangeShapeType="1"/>
                        </wps:cNvCnPr>
                        <wps:spPr bwMode="auto">
                          <a:xfrm>
                            <a:off x="1740" y="9300"/>
                            <a:ext cx="34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66"/>
                        <wps:cNvSpPr>
                          <a:spLocks noChangeArrowheads="1"/>
                        </wps:cNvSpPr>
                        <wps:spPr bwMode="auto">
                          <a:xfrm>
                            <a:off x="234" y="6480"/>
                            <a:ext cx="2835" cy="7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290572" w:rsidRPr="00CA2C9A" w:rsidRDefault="00290572" w:rsidP="001670BA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CA2C9A">
                                <w:rPr>
                                  <w:rFonts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معاونت  توسعه مدیریت و منابع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0" o:spid="_x0000_s1034" style="position:absolute;left:0;text-align:left;margin-left:434.2pt;margin-top:195.65pt;width:187.7pt;height:173.65pt;z-index:251699200" coordorigin="234,6112" coordsize="3754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wtwgQAAKIaAAAOAAAAZHJzL2Uyb0RvYy54bWzsWdtu4zYQfS/QfyD07lg362LEWQR2EhTY&#10;totmiz7TunclUqXoyGnRf+9wKMq3pOnuAkZb2A+GKJLD4ZmZM0Pq+t22qclTJrqKs4XlXNkWyVjC&#10;04oVC+vnj/eTyCKdpCylNWfZwnrOOuvdzbffXPftPHN5yes0EwSEsG7etwurlLKdT6ddUmYN7a54&#10;mzHozLloqISmKKapoD1Ib+qpa9vBtOcibQVPsq6Dtyvdad2g/DzPEvljnneZJPXCAt0k/gv8X6v/&#10;6c01nReCtmWVDGrQL9CioRWDRUdRKyop2YjqRFRTJYJ3PJdXCW+mPM+rJMM9wG4c+2g3D4JvWtxL&#10;Me+LdoQJoD3C6YvFJj88fRCkSsF2M4sw2oCNcFnihohO3xZzGPQg2sf2g9BbhMf3PPnUAXjT437V&#10;LvRgsu6/5ykIpBvJEZ1tLholAvZNtmiE59EI2VaSBF66XuSFMdgqgT7XtWfebKbNlJRgSzXP9XyL&#10;QG/gOK7puhume+EMOtVczw891Tulc70u6jrophwEPK7bgdp9HaiPJW0ztFWn8DKgBgbUW8AAxxDX&#10;QbXU+jDQoNppSAnjy5KyIrsVgvdlRlPQy8FtHExQjQ4M8ibGrh3FCFZs+wOOBmkniqFLQTXz0dYj&#10;UnTeik4+ZLwh6mFhgSOy9CeIJjQjfXrfSXSFdHAZmv5qkbypIXaeaE2cIAjCAfthMMg2MtXMjtdV&#10;el/VNTZUtGfLWhCYvLDWhYPL1JsG/Ee/c2z108aG98oRcKzRGwlDiUB7H0ivGekBQ/BnG8UedI7z&#10;tLj00+nSwcsr++Y17GyUcro6Iocso4x5x1J8lrSq9TPMrpkCIUO2GoDlG5mJxzLtSVop/N3Ii4FJ&#10;0wqoy4vswI5Di9C6AM5NpLCI4PKXSpboYCqiXkC1lqdbm5k9gBLHoNI5rduSalzGgSebHTXFre9t&#10;AqJNu6gONbldb5FnImVE1bfm6TM4MKiOTABJBB5KLn63SA+EvLC63zZUZBapv2MQBLHjg5cSiQ1/&#10;FrrQEPs96/0eyhIQtbAkwISPS6lZf9OKqihhJY0G4yow80oqothpNTSAH85FFGBPzb77ROEbrM5J&#10;FGGomR9ccuDUHVHEgQk4Q+UmqC9EYV2IAjKJYZSvJ4rYOP+FKPYrCkgDJ0QR7FcUS6brtGTLhjpt&#10;LCowP3x8bqEmO6gp9BRD2G/WFE6omPigADNUMdRtnhNisQFe8ApRdFJQRcRLzhjUFVxoPsZqQXHx&#10;YbnAuKoVMHVe0jkWPudO55gNhupEGRsPN3/EdnwX3UX+xHeDu4lvr1aT2/ulPwnuwQFW3mq5XDl/&#10;qmrE8edllaYZU3Y0By3H/2c193Dk00ek8ag1+sT0ULouRLZQoIITgaqo9FE1oinF5PwzpnkouE+j&#10;dz/NnzF6I3c2VNQmej1/OBC8keUvwfvfqsV3caCLukvw/v3FC+ZJoC2VEXeHeXXiOA1ezHPDwDMG&#10;b+yZ4/AlePFQDWT//zxIX4L36rOuN18JXuel4A3MGeMcB2xza+lHR2kXbnfg8lVdxIUBavR62Xy5&#10;iNOHgL3bqstFHFa6n30R56AX7u68/v03cXiBDx9CcL/DRxv1pWW/Dc/7n5Zu/gIAAP//AwBQSwME&#10;FAAGAAgAAAAhABAAE8njAAAADAEAAA8AAABkcnMvZG93bnJldi54bWxMj8FOwzAQRO9I/IO1SNyo&#10;k7qENGRTVRVwqpBokVBvbrxNosZ2FLtJ+ve4Jziu9mnmTb6adMsG6l1jDUI8i4CRKa1qTIXwvX9/&#10;SoE5L42SrTWEcCUHq+L+LpeZsqP5omHnKxZCjMskQu19l3Huypq0dDPbkQm/k+219OHsK656OYZw&#10;3fJ5FCVcy8aEhlp2tKmpPO8uGuFjlONaxG/D9nzaXA/758+fbUyIjw/T+hWYp8n/wXDTD+pQBKej&#10;vRjlWIuQJukioAhiGQtgN2K+EGHNEeFFpAnwIuf/RxS/AAAA//8DAFBLAQItABQABgAIAAAAIQC2&#10;gziS/gAAAOEBAAATAAAAAAAAAAAAAAAAAAAAAABbQ29udGVudF9UeXBlc10ueG1sUEsBAi0AFAAG&#10;AAgAAAAhADj9If/WAAAAlAEAAAsAAAAAAAAAAAAAAAAALwEAAF9yZWxzLy5yZWxzUEsBAi0AFAAG&#10;AAgAAAAhAGqQrC3CBAAAohoAAA4AAAAAAAAAAAAAAAAALgIAAGRycy9lMm9Eb2MueG1sUEsBAi0A&#10;FAAGAAgAAAAhABAAE8njAAAADAEAAA8AAAAAAAAAAAAAAAAAHAcAAGRycy9kb3ducmV2LnhtbFBL&#10;BQYAAAAABAAEAPMAAAAsCAAAAAA=&#10;">
                <v:roundrect id="AutoShape 213" o:spid="_x0000_s1035" style="position:absolute;left:2089;top:9045;width:1899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jsvgAAANsAAAAPAAAAZHJzL2Rvd25yZXYueG1sRE9Ni8Iw&#10;EL0L/ocwgjdNFRGpRhFFVPakuwjehmZsi82kJLHWf78RBG/zeJ+zWLWmEg05X1pWMBomIIgzq0vO&#10;Ffz97gYzED4ga6wsk4IXeVgtu50Fpto++UTNOeQihrBPUUERQp1K6bOCDPqhrYkjd7POYIjQ5VI7&#10;fMZwU8lxkkylwZJjQ4E1bQrK7ueHUTB5+KYur/ufrTte8tGayRxOpFS/167nIAK14Sv+uA86zp/C&#10;+5d4gFz+AwAA//8DAFBLAQItABQABgAIAAAAIQDb4fbL7gAAAIUBAAATAAAAAAAAAAAAAAAAAAAA&#10;AABbQ29udGVudF9UeXBlc10ueG1sUEsBAi0AFAAGAAgAAAAhAFr0LFu/AAAAFQEAAAsAAAAAAAAA&#10;AAAAAAAAHwEAAF9yZWxzLy5yZWxzUEsBAi0AFAAGAAgAAAAhAFyjuOy+AAAA2wAAAA8AAAAAAAAA&#10;AAAAAAAABwIAAGRycy9kb3ducmV2LnhtbFBLBQYAAAAAAwADALcAAADyAgAAAAA=&#10;" fillcolor="white [3212]" strokecolor="#666 [1936]" strokeweight="1pt">
                  <v:shadow on="t" color="#7f7f7f [1601]" opacity=".5" offset="1pt"/>
                  <v:textbox>
                    <w:txbxContent>
                      <w:p w:rsidR="00290572" w:rsidRPr="00CA2C9A" w:rsidRDefault="00290572" w:rsidP="00CD581B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CA2C9A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اداره امور مالی</w:t>
                        </w:r>
                      </w:p>
                    </w:txbxContent>
                  </v:textbox>
                </v:roundrect>
                <v:roundrect id="AutoShape 214" o:spid="_x0000_s1036" style="position:absolute;left:2089;top:7770;width:1899;height:9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x13wQAAANsAAAAPAAAAZHJzL2Rvd25yZXYueG1sRE/fa8Iw&#10;EH4X/B/CCXvTVBmbVKPIhqziU3UMfDuaW1PWXEoSa/ffm4Gwt/v4ft56O9hW9ORD41jBfJaBIK6c&#10;brhW8HneT5cgQkTW2DomBb8UYLsZj9aYa3fjkvpTrEUK4ZCjAhNjl0sZKkMWw8x1xIn7dt5iTNDX&#10;Unu8pXDbykWWvUiLDacGgx29Gap+Tler4Pka+q65fBzf/eGrnu+YbFGSUk+TYbcCEWmI/+KHu9Bp&#10;/iv8/ZIOkJs7AAAA//8DAFBLAQItABQABgAIAAAAIQDb4fbL7gAAAIUBAAATAAAAAAAAAAAAAAAA&#10;AAAAAABbQ29udGVudF9UeXBlc10ueG1sUEsBAi0AFAAGAAgAAAAhAFr0LFu/AAAAFQEAAAsAAAAA&#10;AAAAAAAAAAAAHwEAAF9yZWxzLy5yZWxzUEsBAi0AFAAGAAgAAAAhADPvHXfBAAAA2wAAAA8AAAAA&#10;AAAAAAAAAAAABwIAAGRycy9kb3ducmV2LnhtbFBLBQYAAAAAAwADALcAAAD1AgAAAAA=&#10;" fillcolor="white [3212]" strokecolor="#666 [1936]" strokeweight="1pt">
                  <v:shadow on="t" color="#7f7f7f [1601]" opacity=".5" offset="1pt"/>
                  <v:textbox>
                    <w:txbxContent>
                      <w:p w:rsidR="00290572" w:rsidRPr="00CA2C9A" w:rsidRDefault="00290572" w:rsidP="00F53823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CA2C9A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اداره برنامه ریزی و توسعه سرمایه انسانی</w:t>
                        </w:r>
                      </w:p>
                    </w:txbxContent>
                  </v:textbox>
                </v:roundrect>
                <v:shape id="AutoShape 263" o:spid="_x0000_s1037" type="#_x0000_t32" style="position:absolute;left:1740;top:6112;width:0;height:3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s85xQAAANsAAAAPAAAAZHJzL2Rvd25yZXYueG1sRI9Ba8JA&#10;EIXvBf/DMkJvdRMPRVJX0UJpm2JF68XbkB2zodnZkF01/ffOQehthvfmvW/my8G36kJ9bAIbyCcZ&#10;KOIq2IZrA4eft6cZqJiQLbaBycAfRVguRg9zLGy48o4u+1QrCeFYoAGXUldoHStHHuMkdMSinULv&#10;Mcna19r2eJVw3+pplj1rjw1Lg8OOXh1Vv/uzN+DXn+VXXuL6uJnu3Pac4/t3KI15HA+rF1CJhvRv&#10;vl9/WMEXWPlFBtCLGwAAAP//AwBQSwECLQAUAAYACAAAACEA2+H2y+4AAACFAQAAEwAAAAAAAAAA&#10;AAAAAAAAAAAAW0NvbnRlbnRfVHlwZXNdLnhtbFBLAQItABQABgAIAAAAIQBa9CxbvwAAABUBAAAL&#10;AAAAAAAAAAAAAAAAAB8BAABfcmVscy8ucmVsc1BLAQItABQABgAIAAAAIQC6Xs85xQAAANsAAAAP&#10;AAAAAAAAAAAAAAAAAAcCAABkcnMvZG93bnJldi54bWxQSwUGAAAAAAMAAwC3AAAA+QIAAAAA&#10;" strokecolor="#666 [1936]" strokeweight="1pt">
                  <v:shadow on="t" color="#7f7f7f [1601]" opacity=".5" offset="1pt"/>
                </v:shape>
                <v:shape id="AutoShape 264" o:spid="_x0000_s1038" type="#_x0000_t32" style="position:absolute;left:1740;top:8250;width:3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qiwgAAANsAAAAPAAAAZHJzL2Rvd25yZXYueG1sRE9Na8JA&#10;EL0L/odlhN7qJh5KjW6CCtI2RUXbS29DdpoNZmdDdtX033cLBW/zeJ+zLAbbiiv1vnGsIJ0mIIgr&#10;pxuuFXx+bB+fQfiArLF1TAp+yEORj0dLzLS78ZGup1CLGMI+QwUmhC6T0leGLPqp64gj9+16iyHC&#10;vpa6x1sMt62cJcmTtNhwbDDY0cZQdT5drAK7fivf0xLXX7vZ0RwuKb7sXanUw2RYLUAEGsJd/O9+&#10;1XH+HP5+iQfI/BcAAP//AwBQSwECLQAUAAYACAAAACEA2+H2y+4AAACFAQAAEwAAAAAAAAAAAAAA&#10;AAAAAAAAW0NvbnRlbnRfVHlwZXNdLnhtbFBLAQItABQABgAIAAAAIQBa9CxbvwAAABUBAAALAAAA&#10;AAAAAAAAAAAAAB8BAABfcmVscy8ucmVsc1BLAQItABQABgAIAAAAIQDVEmqiwgAAANsAAAAPAAAA&#10;AAAAAAAAAAAAAAcCAABkcnMvZG93bnJldi54bWxQSwUGAAAAAAMAAwC3AAAA9gIAAAAA&#10;" strokecolor="#666 [1936]" strokeweight="1pt">
                  <v:shadow on="t" color="#7f7f7f [1601]" opacity=".5" offset="1pt"/>
                </v:shape>
                <v:shape id="AutoShape 265" o:spid="_x0000_s1039" type="#_x0000_t32" style="position:absolute;left:1740;top:9300;width:3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AmCwQAAANsAAAAPAAAAZHJzL2Rvd25yZXYueG1sRE/Pa8Iw&#10;FL4L+x/CG+ymaXsY0hllCqJ2qNTtstujeWuKzUtponb/vTkIHj++37PFYFtxpd43jhWkkwQEceV0&#10;w7WCn+/1eArCB2SNrWNS8E8eFvOX0Qxz7W5c0vUUahFD2OeowITQ5VL6ypBFP3EdceT+XG8xRNjX&#10;Uvd4i+G2lVmSvEuLDccGgx2tDFXn08UqsMtd8ZUWuPzdZ6U5XlLcHFyh1Nvr8PkBItAQnuKHe6sV&#10;ZHF9/BJ/gJzfAQAA//8DAFBLAQItABQABgAIAAAAIQDb4fbL7gAAAIUBAAATAAAAAAAAAAAAAAAA&#10;AAAAAABbQ29udGVudF9UeXBlc10ueG1sUEsBAi0AFAAGAAgAAAAhAFr0LFu/AAAAFQEAAAsAAAAA&#10;AAAAAAAAAAAAHwEAAF9yZWxzLy5yZWxzUEsBAi0AFAAGAAgAAAAhAIpECYLBAAAA2wAAAA8AAAAA&#10;AAAAAAAAAAAABwIAAGRycy9kb3ducmV2LnhtbFBLBQYAAAAAAwADALcAAAD1AgAAAAA=&#10;" strokecolor="#666 [1936]" strokeweight="1pt">
                  <v:shadow on="t" color="#7f7f7f [1601]" opacity=".5" offset="1pt"/>
                </v:shape>
                <v:roundrect id="AutoShape 266" o:spid="_x0000_s1040" style="position:absolute;left:234;top:6480;width:2835;height:7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olwQAAANsAAAAPAAAAZHJzL2Rvd25yZXYueG1sRI9Bi8Iw&#10;FITvC/6H8ARva1qRRapRRBGVPekugrdH82yLzUtJYq3/3giCx2FmvmFmi87UoiXnK8sK0mECgji3&#10;uuJCwf/f5nsCwgdkjbVlUvAgD4t572uGmbZ3PlB7DIWIEPYZKihDaDIpfV6SQT+0DXH0LtYZDFG6&#10;QmqH9wg3tRwlyY80WHFcKLGhVUn59XgzCsY33zbVefu7dvtTkS6ZzO5ASg363XIKIlAXPuF3e6cV&#10;jFJ4fYk/QM6fAAAA//8DAFBLAQItABQABgAIAAAAIQDb4fbL7gAAAIUBAAATAAAAAAAAAAAAAAAA&#10;AAAAAABbQ29udGVudF9UeXBlc10ueG1sUEsBAi0AFAAGAAgAAAAhAFr0LFu/AAAAFQEAAAsAAAAA&#10;AAAAAAAAAAAAHwEAAF9yZWxzLy5yZWxzUEsBAi0AFAAGAAgAAAAhAB0m6iXBAAAA2wAAAA8AAAAA&#10;AAAAAAAAAAAABwIAAGRycy9kb3ducmV2LnhtbFBLBQYAAAAAAwADALcAAAD1AgAAAAA=&#10;" fillcolor="white [3212]" strokecolor="#666 [1936]" strokeweight="1pt">
                  <v:shadow on="t" color="#7f7f7f [1601]" opacity=".5" offset="1pt"/>
                  <v:textbox>
                    <w:txbxContent>
                      <w:p w:rsidR="00290572" w:rsidRPr="00CA2C9A" w:rsidRDefault="00290572" w:rsidP="001670B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CA2C9A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معاونت  توسعه مدیریت و منابع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2490470</wp:posOffset>
                </wp:positionV>
                <wp:extent cx="2620645" cy="2218690"/>
                <wp:effectExtent l="8890" t="10160" r="18415" b="28575"/>
                <wp:wrapNone/>
                <wp:docPr id="7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0645" cy="2218690"/>
                          <a:chOff x="3164" y="6136"/>
                          <a:chExt cx="4127" cy="3494"/>
                        </a:xfrm>
                      </wpg:grpSpPr>
                      <wps:wsp>
                        <wps:cNvPr id="8" name="AutoShape 198"/>
                        <wps:cNvSpPr>
                          <a:spLocks noChangeArrowheads="1"/>
                        </wps:cNvSpPr>
                        <wps:spPr bwMode="auto">
                          <a:xfrm>
                            <a:off x="3164" y="6424"/>
                            <a:ext cx="2835" cy="9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290572" w:rsidRPr="00CA2C9A" w:rsidRDefault="00290572" w:rsidP="00202A97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CA2C9A">
                                <w:rPr>
                                  <w:rFonts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معاونت اجتماعی و</w:t>
                              </w:r>
                              <w:r w:rsidRPr="00CA2C9A">
                                <w:rPr>
                                  <w:rFonts w:cs="B Tit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br/>
                              </w:r>
                              <w:r w:rsidRPr="00CA2C9A">
                                <w:rPr>
                                  <w:rFonts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مشارکت های مردمی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01"/>
                        <wps:cNvCnPr>
                          <a:cxnSpLocks noChangeShapeType="1"/>
                        </wps:cNvCnPr>
                        <wps:spPr bwMode="auto">
                          <a:xfrm>
                            <a:off x="4636" y="7396"/>
                            <a:ext cx="0" cy="192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02"/>
                        <wps:cNvCnPr>
                          <a:cxnSpLocks noChangeShapeType="1"/>
                        </wps:cNvCnPr>
                        <wps:spPr bwMode="auto">
                          <a:xfrm flipH="1">
                            <a:off x="4659" y="8235"/>
                            <a:ext cx="39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03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4" y="9332"/>
                            <a:ext cx="454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04"/>
                        <wps:cNvSpPr>
                          <a:spLocks noChangeArrowheads="1"/>
                        </wps:cNvSpPr>
                        <wps:spPr bwMode="auto">
                          <a:xfrm>
                            <a:off x="5077" y="7888"/>
                            <a:ext cx="2214" cy="6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290572" w:rsidRPr="00CA2C9A" w:rsidRDefault="00290572" w:rsidP="00202A97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A2C9A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اداره مشارکت های مردمی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05"/>
                        <wps:cNvSpPr>
                          <a:spLocks noChangeArrowheads="1"/>
                        </wps:cNvSpPr>
                        <wps:spPr bwMode="auto">
                          <a:xfrm>
                            <a:off x="5092" y="9030"/>
                            <a:ext cx="2199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290572" w:rsidRPr="00CA2C9A" w:rsidRDefault="00290572" w:rsidP="00202A97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A2C9A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اداره سلامت اجتماعی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60"/>
                        <wps:cNvCnPr>
                          <a:cxnSpLocks noChangeShapeType="1"/>
                        </wps:cNvCnPr>
                        <wps:spPr bwMode="auto">
                          <a:xfrm>
                            <a:off x="4591" y="6136"/>
                            <a:ext cx="0" cy="28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9" o:spid="_x0000_s1041" style="position:absolute;left:0;text-align:left;margin-left:-49.6pt;margin-top:196.1pt;width:206.35pt;height:174.7pt;z-index:251693056" coordorigin="3164,6136" coordsize="4127,3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3WDwUAAHQeAAAOAAAAZHJzL2Uyb0RvYy54bWzsWV1v2zYUfR+w/0DoPbG+LEtCnCKwk2xA&#10;txZNhz3T+l4lUqPo2Nmw/77LS0p2bKfZOiRDC/nBIEXxkjyX59xL6uLNtqnJfSa6irO55ZzbFslY&#10;wtOKFXPrl483Z6FFOklZSmvOsrn1kHXWm8vvv7vYtHHm8pLXaSYIGGFdvGnnVillG08mXVJmDe3O&#10;eZsxaMy5aKiEqigmqaAbsN7UE9e2g8mGi7QVPMm6Dp4udaN1ifbzPEvkuzzvMknquQVzk/gv8H+l&#10;/ieXFzQuBG3LKjHToF8wi4ZWDAYdTC2ppGQtqiNTTZUI3vFcnie8mfA8r5IM1wCrceyD1dwKvm5x&#10;LUW8KdoBJoD2AKcvNpv8fP9ekCqdWzOLMNqAi3BU4gaRAmfTFjG8cyvau/a90CuE4luefOqgeXLY&#10;ruqFfpmsNj/xFAzSteQIzjYXjTIByyZb9MHD4INsK0kCD93AtQN/apEE2lzXCYPIeCkpwZWqn+cE&#10;vkWgOXC8QHswKa9Nf99xYSWqs+dHvmqd0FgPjJM1k1Mrgx3X7UDt/huodyVtM/RVpwAzoMLu16Be&#10;AQb4CnGiUAOL7/WodhpSwviipKzIroTgmzKjKUzLwVWo+YJh3UFVOnDIsxjvsPJdRIPGA9KhZ2CO&#10;fD1EDxSNW9HJ24w3RBXmFuxDln4AMqEb6f3bTuJWSM3qaPqbRfKmBurc05o4QRDMDPTmZXBCb1P1&#10;7HhdpTdVXWNFkT1b1IJA57m1Khwcpl43sH/0M8dWP2WSxvBcbQR8Fx+BbdQLZQLd/ch6zcgGMHRn&#10;0P+5odNPx0MHp0f2+8efHx2Rw2krZ16zFMuSVrUuQ++aqWllKFYGWL6Wmbgr0w1JK4W/G3qwa6AC&#10;yuWFdmBHsMdpXYDkJlJYRHD5ayVL3GCKUSdQreXx0qb9Gk6ASmNatyXVMA8vHi12mCkCv7cIIJve&#10;opppcrvaosw4uNVU44qnD7CDYe4oBRBEoFBy8YdFNiDIc6v7fU1FZpH6RwYsiBzfVwqOFX86c6Ei&#10;9ltW+y2UJWBqbknACYsLqVV/3YqqKGEkDQfjipl5JZVQ7GZlKqAPryQU0bFQQEDYE4oF0/KbbJmR&#10;30Er0O0fH1qQ2kdSobv0fnhWKvwA1FTJ6syLjKz2UgFQK0V1Ihe1C3ZBL+U9qY1QdFJQBe+CMwZy&#10;wYVGGUVAIfxYBRhXEoCMGFmKevbaLMVoYERHORtTlj8jO7oOr0P/zHeD6zPfXi7Prm4W/llw48ym&#10;S2+5WCydv5TIOH5cVmmaMeXHPn1y/H8WSU0ipxOfIYEa9sTksXWtL1uIO7CJYKo46QOR0YrSM/n1&#10;yOsAPw7DvGu7L89ektdV+0OvZSat8oMpqAnQNXQhwCO7eh57Km4oJvdxc6QxZKNff7DdMQJLI42B&#10;Cp87WGHEBAFTsXGXrENqcoLG3v9GY1+fciLPQynRrlVnJH8KLSONv7mceaTx+b+6yHiCxu4pGuPh&#10;1/D9pQ/dU3sGcVZl0mGICfOOunCjYbgbaFY/nUuPh259Mtg77o+Hbkx/h4xFJ8O7m4ODfHh36B5y&#10;0fHQvR/wvVNKgTnzqylFBGoFShHZnrne6nN114kgjVdRHm6gVA4yKsV4PafuR80+eaHruSHdHZVi&#10;XykgaB+d8AP0hFGKV7ifm0ZwQFF6MHz26LXC3M+5Ott4WijG67mv6xL9mz8QQMKCnzYxupnPsOrb&#10;6X4dyvsfiy//BgAA//8DAFBLAwQUAAYACAAAACEAYf3rnOMAAAALAQAADwAAAGRycy9kb3ducmV2&#10;LnhtbEyPwU7DMAyG70i8Q2Qkblualo21NJ2mCThNSGxIaLes8dpqjVM1Wdu9PeEEN1v+9Pv78/Vk&#10;WjZg7xpLEsQ8AoZUWt1QJeHr8DZbAXNekVatJZRwQwfr4v4uV5m2I33isPcVCyHkMiWh9r7LOHdl&#10;jUa5ue2Qwu1se6N8WPuK616NIdy0PI6iJTeqofChVh1uaywv+6uR8D6qcZOI12F3OW9vx8Pi43sn&#10;UMrHh2nzAszj5P9g+NUP6lAEp5O9knaslTBL0zigEpI0DkMgEpEsgJ0kPD+JJfAi5/87FD8AAAD/&#10;/wMAUEsBAi0AFAAGAAgAAAAhALaDOJL+AAAA4QEAABMAAAAAAAAAAAAAAAAAAAAAAFtDb250ZW50&#10;X1R5cGVzXS54bWxQSwECLQAUAAYACAAAACEAOP0h/9YAAACUAQAACwAAAAAAAAAAAAAAAAAvAQAA&#10;X3JlbHMvLnJlbHNQSwECLQAUAAYACAAAACEAljBd1g8FAAB0HgAADgAAAAAAAAAAAAAAAAAuAgAA&#10;ZHJzL2Uyb0RvYy54bWxQSwECLQAUAAYACAAAACEAYf3rnOMAAAALAQAADwAAAAAAAAAAAAAAAABp&#10;BwAAZHJzL2Rvd25yZXYueG1sUEsFBgAAAAAEAAQA8wAAAHkIAAAAAA==&#10;">
                <v:roundrect id="AutoShape 198" o:spid="_x0000_s1042" style="position:absolute;left:3164;top:6424;width:2835;height:9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CGdvwAAANoAAAAPAAAAZHJzL2Rvd25yZXYueG1sRE/Pa4Mw&#10;FL4X9j+EN9itxpYxhjOKbIy29KQtg90e5k1l5kWS1Nr/vjkMdvz4fuflYkYxk/ODZQWbJAVB3Fo9&#10;cKfgfPpcv4LwAVnjaJkU3MhDWTyscsy0vXJNcxM6EUPYZ6igD2HKpPRtTwZ9YifiyP1YZzBE6Dqp&#10;HV5juBnlNk1fpMGBY0OPE7331P42F6Pg+eLnafjeHT/c4avbVExmX5NST49L9QYi0BL+xX/uvVYQ&#10;t8Yr8QbI4g4AAP//AwBQSwECLQAUAAYACAAAACEA2+H2y+4AAACFAQAAEwAAAAAAAAAAAAAAAAAA&#10;AAAAW0NvbnRlbnRfVHlwZXNdLnhtbFBLAQItABQABgAIAAAAIQBa9CxbvwAAABUBAAALAAAAAAAA&#10;AAAAAAAAAB8BAABfcmVscy8ucmVsc1BLAQItABQABgAIAAAAIQBF+CGdvwAAANoAAAAPAAAAAAAA&#10;AAAAAAAAAAcCAABkcnMvZG93bnJldi54bWxQSwUGAAAAAAMAAwC3AAAA8wIAAAAA&#10;" fillcolor="white [3212]" strokecolor="#666 [1936]" strokeweight="1pt">
                  <v:shadow on="t" color="#7f7f7f [1601]" opacity=".5" offset="1pt"/>
                  <v:textbox>
                    <w:txbxContent>
                      <w:p w:rsidR="00290572" w:rsidRPr="00CA2C9A" w:rsidRDefault="00290572" w:rsidP="00202A97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CA2C9A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معاونت اجتماعی و</w:t>
                        </w:r>
                        <w:r w:rsidRPr="00CA2C9A"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  <w:br/>
                        </w:r>
                        <w:r w:rsidRPr="00CA2C9A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مشارکت های مردمی</w:t>
                        </w:r>
                      </w:p>
                    </w:txbxContent>
                  </v:textbox>
                </v:roundrect>
                <v:shape id="AutoShape 201" o:spid="_x0000_s1043" type="#_x0000_t32" style="position:absolute;left:4636;top:7396;width:0;height:19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U5DxAAAANoAAAAPAAAAZHJzL2Rvd25yZXYueG1sRI9Pa8JA&#10;FMTvBb/D8oTedBMPpY2uooK0jVTxz8XbI/vMBrNvQ3bV9Nt3BaHHYWZ+w0xmna3FjVpfOVaQDhMQ&#10;xIXTFZcKjofV4B2ED8gaa8ek4Jc8zKa9lwlm2t15R7d9KEWEsM9QgQmhyaT0hSGLfuga4uidXWsx&#10;RNmWUrd4j3Bby1GSvEmLFccFgw0tDRWX/dUqsIvvfJ3muDj9jHZme03xc+NypV773XwMIlAX/sPP&#10;9pdW8AGPK/EGyOkfAAAA//8DAFBLAQItABQABgAIAAAAIQDb4fbL7gAAAIUBAAATAAAAAAAAAAAA&#10;AAAAAAAAAABbQ29udGVudF9UeXBlc10ueG1sUEsBAi0AFAAGAAgAAAAhAFr0LFu/AAAAFQEAAAsA&#10;AAAAAAAAAAAAAAAAHwEAAF9yZWxzLy5yZWxzUEsBAi0AFAAGAAgAAAAhAA6dTkPEAAAA2gAAAA8A&#10;AAAAAAAAAAAAAAAABwIAAGRycy9kb3ducmV2LnhtbFBLBQYAAAAAAwADALcAAAD4AgAAAAA=&#10;" strokecolor="#666 [1936]" strokeweight="1pt">
                  <v:shadow on="t" color="#7f7f7f [1601]" opacity=".5" offset="1pt"/>
                </v:shape>
                <v:shape id="AutoShape 202" o:spid="_x0000_s1044" type="#_x0000_t32" style="position:absolute;left:4659;top:8235;width:3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5uSxQAAANsAAAAPAAAAZHJzL2Rvd25yZXYueG1sRI/NbsJA&#10;DITvlfoOK1fqJSobUFVVgQW1QFVOiJI+gJV1fiDrjbILJG+PD5V6szXjmc+L1eBadaU+NJ4NTCcp&#10;KOLC24YrA7/518s7qBCRLbaeycBIAVbLx4cFZtbf+Ieux1gpCeGQoYE6xi7TOhQ1OQwT3xGLVvre&#10;YZS1r7Tt8SbhrtWzNH3TDhuWhho7WtdUnI8XZyD/3L9+75P8UI7laTsGTjb2lBjz/DR8zEFFGuK/&#10;+e96ZwVf6OUXGUAv7wAAAP//AwBQSwECLQAUAAYACAAAACEA2+H2y+4AAACFAQAAEwAAAAAAAAAA&#10;AAAAAAAAAAAAW0NvbnRlbnRfVHlwZXNdLnhtbFBLAQItABQABgAIAAAAIQBa9CxbvwAAABUBAAAL&#10;AAAAAAAAAAAAAAAAAB8BAABfcmVscy8ucmVsc1BLAQItABQABgAIAAAAIQCfB5uSxQAAANsAAAAP&#10;AAAAAAAAAAAAAAAAAAcCAABkcnMvZG93bnJldi54bWxQSwUGAAAAAAMAAwC3AAAA+QIAAAAA&#10;" strokecolor="#666 [1936]" strokeweight="1pt">
                  <v:shadow on="t" color="#7f7f7f [1601]" opacity=".5" offset="1pt"/>
                </v:shape>
                <v:shape id="AutoShape 203" o:spid="_x0000_s1045" type="#_x0000_t32" style="position:absolute;left:4644;top:9332;width:4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z4JwQAAANsAAAAPAAAAZHJzL2Rvd25yZXYueG1sRE/basJA&#10;EH0X+g/LFHwJdaOIlNRVWq3ok9ikHzBkJxebnQ3ZrSZ/7wqCb3M411mue9OIC3WutqxgOolBEOdW&#10;11wq+M12b+8gnEfW2FgmBQM5WK9eRktMtL3yD11SX4oQwi5BBZX3bSKlyysy6Ca2JQ5cYTuDPsCu&#10;lLrDawg3jZzF8UIarDk0VNjSpqL8L/03CrKv43x/jLJTMRTn78FxtNXnSKnxa//5AcJT75/ih/ug&#10;w/wp3H8JB8jVDQAA//8DAFBLAQItABQABgAIAAAAIQDb4fbL7gAAAIUBAAATAAAAAAAAAAAAAAAA&#10;AAAAAABbQ29udGVudF9UeXBlc10ueG1sUEsBAi0AFAAGAAgAAAAhAFr0LFu/AAAAFQEAAAsAAAAA&#10;AAAAAAAAAAAAHwEAAF9yZWxzLy5yZWxzUEsBAi0AFAAGAAgAAAAhAPBLPgnBAAAA2wAAAA8AAAAA&#10;AAAAAAAAAAAABwIAAGRycy9kb3ducmV2LnhtbFBLBQYAAAAAAwADALcAAAD1AgAAAAA=&#10;" strokecolor="#666 [1936]" strokeweight="1pt">
                  <v:shadow on="t" color="#7f7f7f [1601]" opacity=".5" offset="1pt"/>
                </v:shape>
                <v:roundrect id="AutoShape 204" o:spid="_x0000_s1046" style="position:absolute;left:5077;top:7888;width:2214;height:6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L7vwAAAANsAAAAPAAAAZHJzL2Rvd25yZXYueG1sRE9Li8Iw&#10;EL4L/ocwgjdNK8uyVKMURVbZkw8Eb0MztsVmUpJY6783Cwt7m4/vOYtVbxrRkfO1ZQXpNAFBXFhd&#10;c6ngfNpOvkD4gKyxsUwKXuRhtRwOFphp++QDdcdQihjCPkMFVQhtJqUvKjLop7YljtzNOoMhQldK&#10;7fAZw00jZ0nyKQ3WHBsqbGldUXE/PoyCj4fv2vr6/bNx+0uZ5kxmdyClxqM+n4MI1Id/8Z97p+P8&#10;Gfz+Eg+QyzcAAAD//wMAUEsBAi0AFAAGAAgAAAAhANvh9svuAAAAhQEAABMAAAAAAAAAAAAAAAAA&#10;AAAAAFtDb250ZW50X1R5cGVzXS54bWxQSwECLQAUAAYACAAAACEAWvQsW78AAAAVAQAACwAAAAAA&#10;AAAAAAAAAAAfAQAAX3JlbHMvLnJlbHNQSwECLQAUAAYACAAAACEAI5i+78AAAADbAAAADwAAAAAA&#10;AAAAAAAAAAAHAgAAZHJzL2Rvd25yZXYueG1sUEsFBgAAAAADAAMAtwAAAPQCAAAAAA==&#10;" fillcolor="white [3212]" strokecolor="#666 [1936]" strokeweight="1pt">
                  <v:shadow on="t" color="#7f7f7f [1601]" opacity=".5" offset="1pt"/>
                  <v:textbox>
                    <w:txbxContent>
                      <w:p w:rsidR="00290572" w:rsidRPr="00CA2C9A" w:rsidRDefault="00290572" w:rsidP="00202A97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A2C9A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اداره مشارکت های مردمی</w:t>
                        </w:r>
                      </w:p>
                    </w:txbxContent>
                  </v:textbox>
                </v:roundrect>
                <v:roundrect id="AutoShape 205" o:spid="_x0000_s1047" style="position:absolute;left:5092;top:9030;width:2199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Bt0wQAAANsAAAAPAAAAZHJzL2Rvd25yZXYueG1sRE/fa8Iw&#10;EH4X/B/CCXvTVDeGVKPIhqziU3UMfDuaW1PWXEoSa/ffm4Gwt/v4ft56O9hW9ORD41jBfJaBIK6c&#10;brhW8HneT5cgQkTW2DomBb8UYLsZj9aYa3fjkvpTrEUK4ZCjAhNjl0sZKkMWw8x1xIn7dt5iTNDX&#10;Unu8pXDbykWWvUqLDacGgx29Gap+Tler4OUa+q65fBzf/eGrnu+YbFGSUk+TYbcCEWmI/+KHu9Bp&#10;/jP8/ZIOkJs7AAAA//8DAFBLAQItABQABgAIAAAAIQDb4fbL7gAAAIUBAAATAAAAAAAAAAAAAAAA&#10;AAAAAABbQ29udGVudF9UeXBlc10ueG1sUEsBAi0AFAAGAAgAAAAhAFr0LFu/AAAAFQEAAAsAAAAA&#10;AAAAAAAAAAAAHwEAAF9yZWxzLy5yZWxzUEsBAi0AFAAGAAgAAAAhAEzUG3TBAAAA2wAAAA8AAAAA&#10;AAAAAAAAAAAABwIAAGRycy9kb3ducmV2LnhtbFBLBQYAAAAAAwADALcAAAD1AgAAAAA=&#10;" fillcolor="white [3212]" strokecolor="#666 [1936]" strokeweight="1pt">
                  <v:shadow on="t" color="#7f7f7f [1601]" opacity=".5" offset="1pt"/>
                  <v:textbox>
                    <w:txbxContent>
                      <w:p w:rsidR="00290572" w:rsidRPr="00CA2C9A" w:rsidRDefault="00290572" w:rsidP="00202A97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A2C9A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اداره سلامت اجتماعی</w:t>
                        </w:r>
                      </w:p>
                    </w:txbxContent>
                  </v:textbox>
                </v:roundrect>
                <v:shape id="AutoShape 260" o:spid="_x0000_s1048" type="#_x0000_t32" style="position:absolute;left:4591;top:6136;width:0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8U8wgAAANsAAAAPAAAAZHJzL2Rvd25yZXYueG1sRE9Na8JA&#10;EL0L/odlhN7qJlKKRDdBBWmboqLtpbchO80Gs7Mhu2r677uFgrd5vM9ZFoNtxZV63zhWkE4TEMSV&#10;0w3XCj4/to9zED4ga2wdk4If8lDk49ESM+1ufKTrKdQihrDPUIEJocuk9JUhi37qOuLIfbveYoiw&#10;r6Xu8RbDbStnSfIsLTYcGwx2tDFUnU8Xq8Cu38r3tMT11252NIdLii97Vyr1MBlWCxCBhnAX/7tf&#10;dZz/BH+/xANk/gsAAP//AwBQSwECLQAUAAYACAAAACEA2+H2y+4AAACFAQAAEwAAAAAAAAAAAAAA&#10;AAAAAAAAW0NvbnRlbnRfVHlwZXNdLnhtbFBLAQItABQABgAIAAAAIQBa9CxbvwAAABUBAAALAAAA&#10;AAAAAAAAAAAAAB8BAABfcmVscy8ucmVsc1BLAQItABQABgAIAAAAIQA7E8U8wgAAANsAAAAPAAAA&#10;AAAAAAAAAAAAAAcCAABkcnMvZG93bnJldi54bWxQSwUGAAAAAAMAAwC3AAAA9gIAAAAA&#10;" strokecolor="#666 [1936]" strokeweight="1pt">
                  <v:shadow on="t" color="#7f7f7f [1601]" opacity=".5" offset="1pt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1394460</wp:posOffset>
                </wp:positionV>
                <wp:extent cx="1205865" cy="342900"/>
                <wp:effectExtent l="13335" t="9525" r="9525" b="9525"/>
                <wp:wrapNone/>
                <wp:docPr id="6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0572" w:rsidRPr="00CA2C9A" w:rsidRDefault="00290572" w:rsidP="001670B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CA2C9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اداره روابط عمومی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0" o:spid="_x0000_s1049" style="position:absolute;left:0;text-align:left;margin-left:338.5pt;margin-top:109.8pt;width:94.9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A/OgIAAHUEAAAOAAAAZHJzL2Uyb0RvYy54bWysVFFv0zAQfkfiP1h+p2lK223R0mnaKEIa&#10;MDH4Aa7tNAbHZ85u0/LrOTtt6YAnRB6sO5/v83ffnXN9s+ss22oMBlzNy9GYM+0kKOPWNf/yefnq&#10;krMQhVPCgtM13+vAbxYvX1z3vtITaMEqjYxAXKh6X/M2Rl8VRZCt7kQYgdeOgg1gJyK5uC4Uip7Q&#10;O1tMxuN50QMqjyB1CLR7PwT5IuM3jZbxY9MEHZmtOXGLecW8rtJaLK5FtUbhWyMPNMQ/sOiEcXTp&#10;CepeRME2aP6A6oxECNDEkYSugKYxUucaqJpy/Fs1T63wOtdC4gR/kin8P1j5YfuIzKiazzlzoqMW&#10;3W4i5JsZCZwE6n2o6NyTf8RUYvAPIL8F5uCuFW6tbxGhb7VQRKtM54tnCckJlMpW/XtQhC8IP2u1&#10;a7BLgKQC2+WW7E8t0bvIJG2Wk/Hscj7jTFLs9XRyNVAqRHXM9hjiWw0dS0bNETZOfaK+5yvE9iHE&#10;3Bd1qE6or5w1naUub4Vl5Xw+v8ikRXU4TNhHzFwuWKOWxtrs4Hp1Z5FRas2X+Tskh/Nj1rG+5lez&#10;ySyzeBYL5xDj/P0NIteRpzNJ+8apbEdh7GATS+sOWid5hzbF3WqXu1lOE2jSfgVqT+ojDLNPb5WM&#10;FvAHZz3Nfc3D941AzZl956iDV+V0mh5Kdqaziwk5eB5ZnUeEkwRV88jZYN7F4XFtPJp1SzeVWQEH&#10;aaoaE4/jMbA68KfZJuvZ4zn386lff4vFTwAAAP//AwBQSwMEFAAGAAgAAAAhAKmrVdveAAAACwEA&#10;AA8AAABkcnMvZG93bnJldi54bWxMj8FOwzAQRO9I/IO1SNyo3SKcJsSpEBJcEYEDRyc2SUS8Tm0n&#10;DXw9y4keZ2c0+6Y8rG5kiw1x8KhguxHALLbeDNgpeH97utkDi0mj0aNHq+DbRjhUlxelLow/4atd&#10;6tQxKsFYaAV9SlPBeWx763Tc+MkieZ8+OJ1Iho6boE9U7ka+E0JypwekD72e7GNv2696dgpaI2YR&#10;PpaXvLlL9c8yH5E/H5W6vlof7oElu6b/MPzhEzpUxNT4GU1kowKZZbQlKdhtcwmMEnspc2ANXbJb&#10;Cbwq+fmG6hcAAP//AwBQSwECLQAUAAYACAAAACEAtoM4kv4AAADhAQAAEwAAAAAAAAAAAAAAAAAA&#10;AAAAW0NvbnRlbnRfVHlwZXNdLnhtbFBLAQItABQABgAIAAAAIQA4/SH/1gAAAJQBAAALAAAAAAAA&#10;AAAAAAAAAC8BAABfcmVscy8ucmVsc1BLAQItABQABgAIAAAAIQBF7sA/OgIAAHUEAAAOAAAAAAAA&#10;AAAAAAAAAC4CAABkcnMvZTJvRG9jLnhtbFBLAQItABQABgAIAAAAIQCpq1Xb3gAAAAsBAAAPAAAA&#10;AAAAAAAAAAAAAJQEAABkcnMvZG93bnJldi54bWxQSwUGAAAAAAQABADzAAAAnwUAAAAA&#10;">
                <v:textbox>
                  <w:txbxContent>
                    <w:p w:rsidR="00290572" w:rsidRPr="00CA2C9A" w:rsidRDefault="00290572" w:rsidP="001670BA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CA2C9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اداره روابط عمومی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1565910</wp:posOffset>
                </wp:positionV>
                <wp:extent cx="504190" cy="0"/>
                <wp:effectExtent l="13970" t="9525" r="5715" b="9525"/>
                <wp:wrapNone/>
                <wp:docPr id="3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0E1AC" id="AutoShape 199" o:spid="_x0000_s1026" type="#_x0000_t32" style="position:absolute;left:0;text-align:left;margin-left:298.8pt;margin-top:123.3pt;width:39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5oHwIAADwEAAAOAAAAZHJzL2Uyb0RvYy54bWysU8GO2jAQvVfqP1i+QxI2U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+wEiS&#10;Hlb0dHAqVEZJlvkBDdrmEFfKnfEt0pN81c+KfrdIqrIlsuEh/O2sITvxGdG7FH+xGsrshy+KQQyB&#10;CmFap9r0HhLmgE5hKefbUvjJIQof53GaZLA6Oroiko952lj3maseeaPA1hkimtaVSkrYvDJJqEKO&#10;z9Z5ViQfE3xRqbai64IAOomGAmfz2TwkWNUJ5p0+zJpmX3YGHYmXUPiFFsFzH2bUQbIA1nLCNlfb&#10;EdFdbCjeSY8HfQGdq3XRyI8szjbLzTKdpLPFZpLGVTV52pbpZLFNPs2rh6osq+Snp5akeSsY49Kz&#10;G/WapH+nh+vLuSjtptjbGKL36GFeQHb8D6TDYv0uL6rYK3bemXHhINEQfH1O/g3c38G+f/TrXwAA&#10;AP//AwBQSwMEFAAGAAgAAAAhAAhLiiffAAAACwEAAA8AAABkcnMvZG93bnJldi54bWxMj0FLw0AQ&#10;he+C/2EZoRexmwab2JhNKQUPHm0LXrfZMUmbnQ3ZTRP76x1BqLeZeY8338vXk23FBXvfOFKwmEcg&#10;kEpnGqoUHPZvTy8gfNBkdOsIFXyjh3Vxf5frzLiRPvCyC5XgEPKZVlCH0GVS+rJGq/3cdUisfbne&#10;6sBrX0nT65HDbSvjKEqk1Q3xh1p3uK2xPO8GqwD9sFxEm5WtDu/X8fEzvp7Gbq/U7GHavIIIOIWb&#10;GX7xGR0KZjq6gYwXrYLlKk3YqiB+TnhgR5Km3O74d5FFLv93KH4AAAD//wMAUEsBAi0AFAAGAAgA&#10;AAAhALaDOJL+AAAA4QEAABMAAAAAAAAAAAAAAAAAAAAAAFtDb250ZW50X1R5cGVzXS54bWxQSwEC&#10;LQAUAAYACAAAACEAOP0h/9YAAACUAQAACwAAAAAAAAAAAAAAAAAvAQAAX3JlbHMvLnJlbHNQSwEC&#10;LQAUAAYACAAAACEAq5LOaB8CAAA8BAAADgAAAAAAAAAAAAAAAAAuAgAAZHJzL2Uyb0RvYy54bWxQ&#10;SwECLQAUAAYACAAAACEACEuKJ98AAAALAQAADwAAAAAAAAAAAAAAAAB5BAAAZHJzL2Rvd25yZXYu&#10;eG1sUEsFBgAAAAAEAAQA8wAAAIUFAAAAAA=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3794760</wp:posOffset>
                </wp:positionH>
                <wp:positionV relativeFrom="paragraph">
                  <wp:posOffset>822325</wp:posOffset>
                </wp:positionV>
                <wp:extent cx="2540" cy="1632585"/>
                <wp:effectExtent l="13970" t="8890" r="12065" b="6350"/>
                <wp:wrapNone/>
                <wp:docPr id="2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63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EEBBA" id="AutoShape 196" o:spid="_x0000_s1026" type="#_x0000_t32" style="position:absolute;left:0;text-align:left;margin-left:298.8pt;margin-top:64.75pt;width:.2pt;height:128.5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aLKgIAAEoEAAAOAAAAZHJzL2Uyb0RvYy54bWysVE2P2jAQvVfqf7B8h3xsoBARVqsE2sN2&#10;i7TbH2Bsh1h1bMs2BFT1v3dsWLq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5xgp&#10;0sOIHvZex8wom09DgwbjSvCr1caGEulRPZtHTb85pHTdEbXj0f3lZCA6CxHJTUjYOANptsNnzcCH&#10;QIbYrWNre9RKYT6FwAAOHUHHOJ7TdTz86BGFj/mkgBFSOMimd/lkNompSBlQQqyxzn/kukfBqLDz&#10;lohd52utFOhA23MGcnh0PnD8FRCClV4LKaMcpEJDheeTfBIpOS0FC4fBzdndtpYWHUgQVHwuLG7c&#10;rN4rFsE6TtjqYnsi5NmG5FIFPKgN6Fyss2K+z9P5araaFaMin65GRdo0o4d1XYym6+zDpLlr6rrJ&#10;fgRqWVF2gjGuArtX9WbF36njco/Ourvq99qG5BY99gvIvr4j6TjmMNmzRraanTb2dfwg2Oh8uVzh&#10;Rrzdg/32F7D8CQAA//8DAFBLAwQUAAYACAAAACEAqc4LaN8AAAALAQAADwAAAGRycy9kb3ducmV2&#10;LnhtbEyPQU+EMBCF7yb+h2ZMvLnFVVhAysaYaDwYEle9d+kIKJ0i7QL775096XHyvrz5XrFdbC8m&#10;HH3nSMH1KgKBVDvTUaPg/e3xKgXhgyaje0eo4IgetuX5WaFz42Z6xWkXGsEl5HOtoA1hyKX0dYtW&#10;+5UbkDj7dKPVgc+xkWbUM5fbXq6jKJFWd8QfWj3gQ4v19+5gFfzQ5vhxK6f0q6pC8vT80hBWs1KX&#10;F8v9HYiAS/iD4aTP6lCy094dyHjRK4izTcIoB+ssBsFEnKW8bq/gJk0SkGUh/28ofwEAAP//AwBQ&#10;SwECLQAUAAYACAAAACEAtoM4kv4AAADhAQAAEwAAAAAAAAAAAAAAAAAAAAAAW0NvbnRlbnRfVHlw&#10;ZXNdLnhtbFBLAQItABQABgAIAAAAIQA4/SH/1gAAAJQBAAALAAAAAAAAAAAAAAAAAC8BAABfcmVs&#10;cy8ucmVsc1BLAQItABQABgAIAAAAIQAYxPaLKgIAAEoEAAAOAAAAAAAAAAAAAAAAAC4CAABkcnMv&#10;ZTJvRG9jLnhtbFBLAQItABQABgAIAAAAIQCpzgto3wAAAAsBAAAPAAAAAAAAAAAAAAAAAIQEAABk&#10;cnMvZG93bnJldi54bWxQSwUGAAAAAAQABADzAAAAkAUAAAAA&#10;">
                <w10:wrap anchorx="margin"/>
              </v:shape>
            </w:pict>
          </mc:Fallback>
        </mc:AlternateContent>
      </w:r>
    </w:p>
    <w:tbl>
      <w:tblPr>
        <w:tblStyle w:val="TableGrid"/>
        <w:bidiVisual/>
        <w:tblW w:w="14125" w:type="dxa"/>
        <w:tblLayout w:type="fixed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2835"/>
        <w:gridCol w:w="709"/>
        <w:gridCol w:w="1477"/>
        <w:gridCol w:w="1642"/>
        <w:gridCol w:w="1134"/>
      </w:tblGrid>
      <w:tr w:rsidR="00BB0F36" w:rsidRPr="00227636" w:rsidTr="00A06FFD">
        <w:trPr>
          <w:trHeight w:val="501"/>
        </w:trPr>
        <w:tc>
          <w:tcPr>
            <w:tcW w:w="1367" w:type="dxa"/>
            <w:shd w:val="clear" w:color="auto" w:fill="D9D9D9" w:themeFill="background1" w:themeFillShade="D9"/>
          </w:tcPr>
          <w:p w:rsidR="00BB0F36" w:rsidRDefault="00BB0F36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B0F36" w:rsidRDefault="00BB0F36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B0F36" w:rsidRPr="003B784D" w:rsidRDefault="00BB0F36" w:rsidP="007E1CC9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3B784D">
              <w:rPr>
                <w:rFonts w:cs="B Titr" w:hint="cs"/>
                <w:sz w:val="24"/>
                <w:szCs w:val="24"/>
                <w:rtl/>
              </w:rPr>
              <w:t>حوزه ریاست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B0F36" w:rsidRDefault="00BB0F36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0F36" w:rsidRDefault="00BB0F36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B0F36" w:rsidRDefault="00BB0F36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B0F36" w:rsidRDefault="00BB0F36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B0F36" w:rsidRDefault="00BB0F36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01"/>
        </w:trPr>
        <w:tc>
          <w:tcPr>
            <w:tcW w:w="1367" w:type="dxa"/>
          </w:tcPr>
          <w:p w:rsidR="00B009BE" w:rsidRPr="00272FA2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B009BE" w:rsidP="007E1CC9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معاون شهردار و رییس سازمان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01"/>
        </w:trPr>
        <w:tc>
          <w:tcPr>
            <w:tcW w:w="1367" w:type="dxa"/>
          </w:tcPr>
          <w:p w:rsidR="00B009BE" w:rsidRPr="00272FA2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B009BE" w:rsidP="007E1CC9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  <w:r w:rsidR="00290572">
              <w:rPr>
                <w:rFonts w:cs="B Nazanin" w:hint="cs"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D581B" w:rsidRPr="00227636" w:rsidTr="00A06FFD">
        <w:trPr>
          <w:trHeight w:val="501"/>
        </w:trPr>
        <w:tc>
          <w:tcPr>
            <w:tcW w:w="1367" w:type="dxa"/>
          </w:tcPr>
          <w:p w:rsidR="00CD581B" w:rsidRPr="00272FA2" w:rsidRDefault="00CD581B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D581B" w:rsidRPr="00272FA2" w:rsidRDefault="00CD581B" w:rsidP="007E1CC9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CD581B" w:rsidRPr="00614FA3" w:rsidRDefault="00CD581B" w:rsidP="007E1C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حقوقی</w:t>
            </w:r>
          </w:p>
        </w:tc>
        <w:tc>
          <w:tcPr>
            <w:tcW w:w="2835" w:type="dxa"/>
          </w:tcPr>
          <w:p w:rsidR="00CD581B" w:rsidRDefault="00E67571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هاشم       بابایی فرد</w:t>
            </w:r>
          </w:p>
        </w:tc>
        <w:tc>
          <w:tcPr>
            <w:tcW w:w="709" w:type="dxa"/>
          </w:tcPr>
          <w:p w:rsidR="00CD581B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D581B" w:rsidRPr="00227636" w:rsidTr="00A06FFD">
        <w:trPr>
          <w:trHeight w:val="501"/>
        </w:trPr>
        <w:tc>
          <w:tcPr>
            <w:tcW w:w="1367" w:type="dxa"/>
          </w:tcPr>
          <w:p w:rsidR="00CD581B" w:rsidRPr="00272FA2" w:rsidRDefault="00CD581B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D581B" w:rsidRPr="00272FA2" w:rsidRDefault="00CD581B" w:rsidP="007E1CC9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CD581B" w:rsidRDefault="00CD581B" w:rsidP="007E1CC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بازرسی</w:t>
            </w:r>
          </w:p>
        </w:tc>
        <w:tc>
          <w:tcPr>
            <w:tcW w:w="2835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C40131" w:rsidRDefault="00B009BE" w:rsidP="007E1CC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40131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:rsidR="00B009BE" w:rsidRPr="00CD581B" w:rsidRDefault="00CD581B" w:rsidP="00CD581B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40131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 حراست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009BE" w:rsidRPr="003B784D" w:rsidRDefault="00B009BE" w:rsidP="003B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3B784D">
              <w:rPr>
                <w:rFonts w:cs="B Titr" w:hint="cs"/>
                <w:sz w:val="24"/>
                <w:szCs w:val="24"/>
                <w:rtl/>
              </w:rPr>
              <w:t>اداره</w:t>
            </w:r>
            <w:r w:rsidR="00CD581B" w:rsidRPr="003B784D">
              <w:rPr>
                <w:rFonts w:cs="B Titr" w:hint="cs"/>
                <w:sz w:val="24"/>
                <w:szCs w:val="24"/>
                <w:rtl/>
              </w:rPr>
              <w:t xml:space="preserve"> روابط عمومی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01"/>
        </w:trPr>
        <w:tc>
          <w:tcPr>
            <w:tcW w:w="1367" w:type="dxa"/>
          </w:tcPr>
          <w:p w:rsidR="00B009BE" w:rsidRPr="00272FA2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CD581B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رییس</w:t>
            </w:r>
            <w:r w:rsidR="00EC3AEA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835" w:type="dxa"/>
          </w:tcPr>
          <w:p w:rsidR="00B009BE" w:rsidRDefault="00E67571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فاطمه    باغبان ماهر</w:t>
            </w:r>
          </w:p>
        </w:tc>
        <w:tc>
          <w:tcPr>
            <w:tcW w:w="709" w:type="dxa"/>
          </w:tcPr>
          <w:p w:rsidR="00B009BE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272FA2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 سمعی و بصری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272FA2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 انتشارات</w:t>
            </w:r>
          </w:p>
        </w:tc>
        <w:tc>
          <w:tcPr>
            <w:tcW w:w="2835" w:type="dxa"/>
          </w:tcPr>
          <w:p w:rsidR="00B009BE" w:rsidRDefault="00E67571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       عباسپور</w:t>
            </w:r>
          </w:p>
        </w:tc>
        <w:tc>
          <w:tcPr>
            <w:tcW w:w="709" w:type="dxa"/>
          </w:tcPr>
          <w:p w:rsidR="00B009BE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01"/>
        </w:trPr>
        <w:tc>
          <w:tcPr>
            <w:tcW w:w="1367" w:type="dxa"/>
          </w:tcPr>
          <w:p w:rsidR="00B009BE" w:rsidRPr="00272FA2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CD581B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 تبلیغات</w:t>
            </w:r>
            <w:r w:rsidRPr="00CD581B">
              <w:rPr>
                <w:rFonts w:cs="B Nazanin" w:hint="cs"/>
                <w:sz w:val="28"/>
                <w:szCs w:val="28"/>
                <w:rtl/>
              </w:rPr>
              <w:t>(شهری و محیطی )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272FA2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 گرافیک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272FA2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 خبری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D581B" w:rsidRPr="00227636" w:rsidTr="00A06FFD">
        <w:trPr>
          <w:trHeight w:val="518"/>
        </w:trPr>
        <w:tc>
          <w:tcPr>
            <w:tcW w:w="1367" w:type="dxa"/>
          </w:tcPr>
          <w:p w:rsidR="00CD581B" w:rsidRPr="00272FA2" w:rsidRDefault="00CD581B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D581B" w:rsidRPr="00272FA2" w:rsidRDefault="00CD581B" w:rsidP="007E3B62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CD581B" w:rsidRPr="00614FA3" w:rsidRDefault="00CD581B" w:rsidP="007E1CC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متصدی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روابط عمومی</w:t>
            </w:r>
          </w:p>
        </w:tc>
        <w:tc>
          <w:tcPr>
            <w:tcW w:w="2835" w:type="dxa"/>
          </w:tcPr>
          <w:p w:rsidR="00CD581B" w:rsidRDefault="00E67571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صادق        آریان</w:t>
            </w:r>
          </w:p>
        </w:tc>
        <w:tc>
          <w:tcPr>
            <w:tcW w:w="709" w:type="dxa"/>
          </w:tcPr>
          <w:p w:rsidR="00CD581B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D1AC6" w:rsidRPr="00227636" w:rsidTr="00A06FF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FD1AC6" w:rsidRDefault="00FD1AC6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D1AC6" w:rsidRDefault="00FD1AC6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D1AC6" w:rsidRPr="003B784D" w:rsidRDefault="00FD1AC6" w:rsidP="007E1CC9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3B784D">
              <w:rPr>
                <w:rFonts w:cs="B Titr" w:hint="cs"/>
                <w:sz w:val="24"/>
                <w:szCs w:val="24"/>
                <w:rtl/>
              </w:rPr>
              <w:t>معاونت توسعه مدیریت و منابع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D1AC6" w:rsidRDefault="00FD1AC6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D1AC6" w:rsidRDefault="00FD1AC6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FD1AC6" w:rsidRDefault="00FD1AC6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FD1AC6" w:rsidRDefault="00FD1AC6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D1AC6" w:rsidRDefault="00FD1AC6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D1AC6" w:rsidRPr="00227636" w:rsidTr="00A06FFD">
        <w:trPr>
          <w:trHeight w:val="518"/>
        </w:trPr>
        <w:tc>
          <w:tcPr>
            <w:tcW w:w="1367" w:type="dxa"/>
            <w:shd w:val="clear" w:color="auto" w:fill="FFFFFF" w:themeFill="background1"/>
          </w:tcPr>
          <w:p w:rsidR="00FD1AC6" w:rsidRPr="00401069" w:rsidRDefault="00FD1AC6" w:rsidP="00FD1AC6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D1AC6" w:rsidRPr="00401069" w:rsidRDefault="00FD1AC6" w:rsidP="007E1CC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FD1AC6" w:rsidRDefault="00FD1AC6" w:rsidP="007E1CC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</w:t>
            </w:r>
          </w:p>
        </w:tc>
        <w:tc>
          <w:tcPr>
            <w:tcW w:w="2835" w:type="dxa"/>
            <w:shd w:val="clear" w:color="auto" w:fill="FFFFFF" w:themeFill="background1"/>
          </w:tcPr>
          <w:p w:rsidR="00FD1AC6" w:rsidRDefault="00E67571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فرشید    محمدخانلو</w:t>
            </w:r>
          </w:p>
        </w:tc>
        <w:tc>
          <w:tcPr>
            <w:tcW w:w="709" w:type="dxa"/>
            <w:shd w:val="clear" w:color="auto" w:fill="FFFFFF" w:themeFill="background1"/>
          </w:tcPr>
          <w:p w:rsidR="00FD1AC6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  <w:shd w:val="clear" w:color="auto" w:fill="FFFFFF" w:themeFill="background1"/>
          </w:tcPr>
          <w:p w:rsidR="00FD1AC6" w:rsidRDefault="00FD1AC6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FFFFFF" w:themeFill="background1"/>
          </w:tcPr>
          <w:p w:rsidR="00FD1AC6" w:rsidRDefault="00FD1AC6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1AC6" w:rsidRDefault="00FD1AC6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009BE" w:rsidRPr="003B784D" w:rsidRDefault="00B009BE" w:rsidP="007E1CC9">
            <w:pPr>
              <w:bidi/>
              <w:rPr>
                <w:rFonts w:cs="B Titr"/>
                <w:sz w:val="24"/>
                <w:szCs w:val="24"/>
              </w:rPr>
            </w:pPr>
            <w:r w:rsidRPr="003B784D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3B784D">
              <w:rPr>
                <w:rFonts w:cs="B Titr"/>
                <w:sz w:val="24"/>
                <w:szCs w:val="24"/>
                <w:rtl/>
              </w:rPr>
              <w:t xml:space="preserve"> برنامه ر</w:t>
            </w:r>
            <w:r w:rsidRPr="003B784D">
              <w:rPr>
                <w:rFonts w:cs="B Titr" w:hint="cs"/>
                <w:sz w:val="24"/>
                <w:szCs w:val="24"/>
                <w:rtl/>
              </w:rPr>
              <w:t>ی</w:t>
            </w:r>
            <w:r w:rsidRPr="003B784D">
              <w:rPr>
                <w:rFonts w:cs="B Titr" w:hint="eastAsia"/>
                <w:sz w:val="24"/>
                <w:szCs w:val="24"/>
                <w:rtl/>
              </w:rPr>
              <w:t>ز</w:t>
            </w:r>
            <w:r w:rsidRPr="003B784D">
              <w:rPr>
                <w:rFonts w:cs="B Titr" w:hint="cs"/>
                <w:sz w:val="24"/>
                <w:szCs w:val="24"/>
                <w:rtl/>
              </w:rPr>
              <w:t>یو توسعه سرمایه انسانی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DC008A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رئیس</w:t>
            </w:r>
            <w:r w:rsidR="00EC3AEA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835" w:type="dxa"/>
          </w:tcPr>
          <w:p w:rsidR="00B009BE" w:rsidRDefault="00E67571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محمدرضا   وثوق نیا</w:t>
            </w:r>
          </w:p>
        </w:tc>
        <w:tc>
          <w:tcPr>
            <w:tcW w:w="709" w:type="dxa"/>
          </w:tcPr>
          <w:p w:rsidR="00B009BE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DC008A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 برنامه ریزی و آمار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DC008A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 مطالعات و پژوهش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DC008A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 فناوری اطلاعات و ارتباطات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DC008A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CD581B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</w:t>
            </w:r>
            <w:r w:rsidR="00E6757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614FA3">
              <w:rPr>
                <w:rFonts w:cs="B Nazanin" w:hint="cs"/>
                <w:sz w:val="28"/>
                <w:szCs w:val="28"/>
                <w:rtl/>
              </w:rPr>
              <w:t>امور اداری</w:t>
            </w:r>
          </w:p>
        </w:tc>
        <w:tc>
          <w:tcPr>
            <w:tcW w:w="2835" w:type="dxa"/>
          </w:tcPr>
          <w:p w:rsidR="00B009BE" w:rsidRDefault="00E67571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فرزانه  سیفی عبدلی</w:t>
            </w:r>
          </w:p>
        </w:tc>
        <w:tc>
          <w:tcPr>
            <w:tcW w:w="709" w:type="dxa"/>
          </w:tcPr>
          <w:p w:rsidR="00B009BE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0A37C8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B009BE" w:rsidRPr="000A37C8" w:rsidRDefault="00B009BE" w:rsidP="007E3B62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کارگزین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614FA3" w:rsidRDefault="00B009BE" w:rsidP="007E3B62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CD581B" w:rsidP="00CD581B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</w:t>
            </w:r>
            <w:r w:rsidR="00B009BE" w:rsidRPr="00614FA3">
              <w:rPr>
                <w:rFonts w:cs="B Nazanin" w:hint="cs"/>
                <w:sz w:val="28"/>
                <w:szCs w:val="28"/>
                <w:rtl/>
              </w:rPr>
              <w:t xml:space="preserve"> دبیرخانه </w:t>
            </w:r>
            <w:r>
              <w:rPr>
                <w:rFonts w:cs="B Nazanin" w:hint="cs"/>
                <w:sz w:val="28"/>
                <w:szCs w:val="28"/>
                <w:rtl/>
              </w:rPr>
              <w:t>و اسناد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D581B" w:rsidRPr="00227636" w:rsidTr="00A06FFD">
        <w:trPr>
          <w:trHeight w:val="518"/>
        </w:trPr>
        <w:tc>
          <w:tcPr>
            <w:tcW w:w="1367" w:type="dxa"/>
          </w:tcPr>
          <w:p w:rsidR="00CD581B" w:rsidRPr="001E6D77" w:rsidRDefault="00CD581B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D581B" w:rsidRPr="00614FA3" w:rsidRDefault="00CD581B" w:rsidP="007E3B62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CD581B" w:rsidRDefault="00507673" w:rsidP="00EC3AE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متصدی </w:t>
            </w:r>
            <w:r w:rsidR="00CD581B">
              <w:rPr>
                <w:rFonts w:cs="B Nazanin" w:hint="cs"/>
                <w:sz w:val="28"/>
                <w:szCs w:val="28"/>
                <w:rtl/>
              </w:rPr>
              <w:t xml:space="preserve"> خدمات عمومی</w:t>
            </w:r>
          </w:p>
        </w:tc>
        <w:tc>
          <w:tcPr>
            <w:tcW w:w="2835" w:type="dxa"/>
          </w:tcPr>
          <w:p w:rsidR="00CD581B" w:rsidRDefault="00507673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مصطفی ماله میر چگینی</w:t>
            </w:r>
          </w:p>
        </w:tc>
        <w:tc>
          <w:tcPr>
            <w:tcW w:w="709" w:type="dxa"/>
          </w:tcPr>
          <w:p w:rsidR="00CD581B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D581B" w:rsidRDefault="00CD581B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009BE" w:rsidRPr="003B784D" w:rsidRDefault="00CD581B" w:rsidP="007E1CC9">
            <w:pPr>
              <w:bidi/>
              <w:rPr>
                <w:rFonts w:cs="B Titr"/>
                <w:sz w:val="24"/>
                <w:szCs w:val="24"/>
              </w:rPr>
            </w:pPr>
            <w:r w:rsidRPr="003B784D">
              <w:rPr>
                <w:rFonts w:cs="B Titr" w:hint="cs"/>
                <w:sz w:val="24"/>
                <w:szCs w:val="24"/>
                <w:rtl/>
              </w:rPr>
              <w:t>اداره امور مالی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272FA2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C522CC" w:rsidRDefault="00CD581B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B009BE" w:rsidRPr="00614FA3" w:rsidRDefault="00CD581B" w:rsidP="00CD581B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</w:t>
            </w:r>
            <w:r w:rsidR="00EC3AEA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835" w:type="dxa"/>
          </w:tcPr>
          <w:p w:rsidR="00B009BE" w:rsidRDefault="00507673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سعید    مختاریان</w:t>
            </w:r>
          </w:p>
        </w:tc>
        <w:tc>
          <w:tcPr>
            <w:tcW w:w="709" w:type="dxa"/>
          </w:tcPr>
          <w:p w:rsidR="00B009BE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272FA2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C522CC" w:rsidRDefault="00CD581B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 مالی</w:t>
            </w:r>
          </w:p>
        </w:tc>
        <w:tc>
          <w:tcPr>
            <w:tcW w:w="2835" w:type="dxa"/>
          </w:tcPr>
          <w:p w:rsidR="00B009BE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فرزانه   مهدی آبادی</w:t>
            </w:r>
          </w:p>
        </w:tc>
        <w:tc>
          <w:tcPr>
            <w:tcW w:w="709" w:type="dxa"/>
          </w:tcPr>
          <w:p w:rsidR="00B009BE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272FA2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C522CC" w:rsidRDefault="00CD581B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 مالی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272FA2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C522CC" w:rsidRDefault="007E1CC9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B009BE" w:rsidRPr="00614FA3" w:rsidRDefault="00CD581B" w:rsidP="007E1CC9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حسابدار</w:t>
            </w:r>
          </w:p>
        </w:tc>
        <w:tc>
          <w:tcPr>
            <w:tcW w:w="2835" w:type="dxa"/>
          </w:tcPr>
          <w:p w:rsidR="00B009BE" w:rsidRDefault="00507673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اعظم         نعیمی</w:t>
            </w:r>
          </w:p>
        </w:tc>
        <w:tc>
          <w:tcPr>
            <w:tcW w:w="709" w:type="dxa"/>
          </w:tcPr>
          <w:p w:rsidR="00B009BE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272FA2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272FA2" w:rsidRDefault="007E1CC9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کارشناس درآمد</w:t>
            </w:r>
          </w:p>
        </w:tc>
        <w:tc>
          <w:tcPr>
            <w:tcW w:w="2835" w:type="dxa"/>
          </w:tcPr>
          <w:p w:rsidR="00B009BE" w:rsidRDefault="00507673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فریده         جانباز</w:t>
            </w:r>
          </w:p>
        </w:tc>
        <w:tc>
          <w:tcPr>
            <w:tcW w:w="709" w:type="dxa"/>
          </w:tcPr>
          <w:p w:rsidR="00B009BE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0A37C8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B009BE" w:rsidRPr="00614FA3" w:rsidRDefault="007E1CC9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کارپرداز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DC008A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614FA3" w:rsidRDefault="007E1CC9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کارپرداز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DC008A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614FA3" w:rsidRDefault="007E1CC9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کارپرداز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DC008A" w:rsidRDefault="00B009BE" w:rsidP="00B009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91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009BE" w:rsidRPr="00614FA3" w:rsidRDefault="007E1CC9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Align w:val="center"/>
          </w:tcPr>
          <w:p w:rsidR="00B009BE" w:rsidRPr="00614FA3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>انباردار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614FA3">
              <w:rPr>
                <w:rFonts w:cs="B Nazanin" w:hint="cs"/>
                <w:sz w:val="28"/>
                <w:szCs w:val="28"/>
                <w:rtl/>
              </w:rPr>
              <w:t>جمعدار اموال</w:t>
            </w:r>
          </w:p>
        </w:tc>
        <w:tc>
          <w:tcPr>
            <w:tcW w:w="2835" w:type="dxa"/>
          </w:tcPr>
          <w:p w:rsidR="00B009BE" w:rsidRDefault="00507673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علیرضا  معصومخانی</w:t>
            </w:r>
          </w:p>
        </w:tc>
        <w:tc>
          <w:tcPr>
            <w:tcW w:w="709" w:type="dxa"/>
          </w:tcPr>
          <w:p w:rsidR="00B009BE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009BE" w:rsidRPr="003B784D" w:rsidRDefault="00B009BE" w:rsidP="007E1CC9">
            <w:pPr>
              <w:bidi/>
              <w:rPr>
                <w:rFonts w:cs="B Titr"/>
                <w:sz w:val="24"/>
                <w:szCs w:val="24"/>
              </w:rPr>
            </w:pPr>
            <w:r w:rsidRPr="003B784D">
              <w:rPr>
                <w:rFonts w:cs="B Titr" w:hint="cs"/>
                <w:sz w:val="24"/>
                <w:szCs w:val="24"/>
                <w:rtl/>
              </w:rPr>
              <w:t>معاونت فرهنگی ، هنری و گردشگری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7E1CC9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614FA3" w:rsidRDefault="00B009BE" w:rsidP="003A13F5">
            <w:pPr>
              <w:bidi/>
              <w:rPr>
                <w:rFonts w:cs="B Nazanin"/>
                <w:sz w:val="28"/>
                <w:szCs w:val="28"/>
              </w:rPr>
            </w:pPr>
            <w:r w:rsidRPr="00614FA3"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009BE" w:rsidRPr="003B784D" w:rsidRDefault="007E1CC9" w:rsidP="007E1CC9">
            <w:pPr>
              <w:bidi/>
              <w:rPr>
                <w:rFonts w:cs="B Titr"/>
                <w:sz w:val="24"/>
                <w:szCs w:val="24"/>
              </w:rPr>
            </w:pPr>
            <w:r w:rsidRPr="003B784D">
              <w:rPr>
                <w:rFonts w:cs="B Titr" w:hint="cs"/>
                <w:sz w:val="24"/>
                <w:szCs w:val="24"/>
                <w:rtl/>
              </w:rPr>
              <w:t>اداره</w:t>
            </w:r>
            <w:r w:rsidR="00B009BE" w:rsidRPr="003B784D">
              <w:rPr>
                <w:rFonts w:cs="B Titr" w:hint="cs"/>
                <w:sz w:val="24"/>
                <w:szCs w:val="24"/>
                <w:rtl/>
              </w:rPr>
              <w:t xml:space="preserve"> توسعه فرهنگ شهروندی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B009BE" w:rsidRPr="000A37C8" w:rsidRDefault="00B009BE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B009BE" w:rsidRPr="000A37C8" w:rsidRDefault="00B009BE" w:rsidP="003A13F5">
            <w:pPr>
              <w:bidi/>
              <w:rPr>
                <w:rFonts w:cs="B Nazanin"/>
                <w:sz w:val="28"/>
                <w:szCs w:val="28"/>
              </w:rPr>
            </w:pPr>
            <w:r w:rsidRPr="000A37C8">
              <w:rPr>
                <w:rFonts w:cs="B Nazanin" w:hint="cs"/>
                <w:sz w:val="28"/>
                <w:szCs w:val="28"/>
                <w:rtl/>
              </w:rPr>
              <w:t>رئیس</w:t>
            </w:r>
            <w:r w:rsidR="00EC3AEA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0A37C8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0A37C8">
              <w:rPr>
                <w:rFonts w:cs="B Nazanin" w:hint="cs"/>
                <w:sz w:val="28"/>
                <w:szCs w:val="28"/>
                <w:rtl/>
              </w:rPr>
              <w:t>کارشناس فرهنگی</w:t>
            </w:r>
          </w:p>
        </w:tc>
        <w:tc>
          <w:tcPr>
            <w:tcW w:w="2835" w:type="dxa"/>
          </w:tcPr>
          <w:p w:rsidR="00B009BE" w:rsidRDefault="00A06FFD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فرهاد     صفاری</w:t>
            </w:r>
          </w:p>
        </w:tc>
        <w:tc>
          <w:tcPr>
            <w:tcW w:w="709" w:type="dxa"/>
          </w:tcPr>
          <w:p w:rsidR="00B009BE" w:rsidRDefault="00A06FFD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009BE" w:rsidRPr="003B784D" w:rsidRDefault="00B009BE" w:rsidP="003B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3B784D">
              <w:rPr>
                <w:rFonts w:cs="B Titr" w:hint="cs"/>
                <w:sz w:val="24"/>
                <w:szCs w:val="24"/>
                <w:rtl/>
              </w:rPr>
              <w:t>اداره امور فرهنگی و هنری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0A37C8" w:rsidRDefault="00B009BE" w:rsidP="003A13F5">
            <w:pPr>
              <w:bidi/>
              <w:rPr>
                <w:rFonts w:cs="B Nazanin"/>
                <w:sz w:val="28"/>
                <w:szCs w:val="28"/>
              </w:rPr>
            </w:pPr>
            <w:r w:rsidRPr="000A37C8">
              <w:rPr>
                <w:rFonts w:cs="B Nazanin" w:hint="cs"/>
                <w:sz w:val="28"/>
                <w:szCs w:val="28"/>
                <w:rtl/>
              </w:rPr>
              <w:t>رییس</w:t>
            </w:r>
            <w:r w:rsidR="00EC3AEA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3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0A37C8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0A37C8">
              <w:rPr>
                <w:rFonts w:cs="B Nazanin" w:hint="cs"/>
                <w:sz w:val="28"/>
                <w:szCs w:val="28"/>
                <w:rtl/>
              </w:rPr>
              <w:t>کارشناس فرهنگی</w:t>
            </w:r>
          </w:p>
        </w:tc>
        <w:tc>
          <w:tcPr>
            <w:tcW w:w="2835" w:type="dxa"/>
          </w:tcPr>
          <w:p w:rsidR="00B009BE" w:rsidRDefault="00A06FFD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معص</w:t>
            </w:r>
            <w:r w:rsidR="007874C8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  فرامرزیان فردکهن</w:t>
            </w:r>
          </w:p>
        </w:tc>
        <w:tc>
          <w:tcPr>
            <w:tcW w:w="709" w:type="dxa"/>
          </w:tcPr>
          <w:p w:rsidR="00B009BE" w:rsidRDefault="00A06FFD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0A37C8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0A37C8">
              <w:rPr>
                <w:rFonts w:cs="B Nazanin" w:hint="cs"/>
                <w:sz w:val="28"/>
                <w:szCs w:val="28"/>
                <w:rtl/>
              </w:rPr>
              <w:t>کارشناس امور هنری</w:t>
            </w:r>
          </w:p>
        </w:tc>
        <w:tc>
          <w:tcPr>
            <w:tcW w:w="2835" w:type="dxa"/>
          </w:tcPr>
          <w:p w:rsidR="00B009BE" w:rsidRDefault="00507673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حمید       نیرومند.</w:t>
            </w:r>
          </w:p>
        </w:tc>
        <w:tc>
          <w:tcPr>
            <w:tcW w:w="709" w:type="dxa"/>
          </w:tcPr>
          <w:p w:rsidR="00B009BE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009BE" w:rsidRPr="003B784D" w:rsidRDefault="00B009BE" w:rsidP="003B784D">
            <w:pPr>
              <w:bidi/>
              <w:rPr>
                <w:rFonts w:cs="B Titr"/>
                <w:sz w:val="24"/>
                <w:szCs w:val="24"/>
              </w:rPr>
            </w:pPr>
            <w:r w:rsidRPr="003B784D">
              <w:rPr>
                <w:rFonts w:cs="B Titr" w:hint="cs"/>
                <w:sz w:val="24"/>
                <w:szCs w:val="24"/>
                <w:rtl/>
              </w:rPr>
              <w:t>اداره گردشگری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92" w:type="dxa"/>
          </w:tcPr>
          <w:p w:rsidR="00B009BE" w:rsidRPr="000A37C8" w:rsidRDefault="00B009BE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:rsidR="00B009BE" w:rsidRPr="000F3B81" w:rsidRDefault="00B009BE" w:rsidP="003A13F5">
            <w:pPr>
              <w:bidi/>
              <w:rPr>
                <w:rFonts w:cs="B Nazanin"/>
                <w:sz w:val="28"/>
                <w:szCs w:val="28"/>
              </w:rPr>
            </w:pPr>
            <w:r w:rsidRPr="000F3B81">
              <w:rPr>
                <w:rFonts w:cs="B Nazanin" w:hint="cs"/>
                <w:sz w:val="28"/>
                <w:szCs w:val="28"/>
                <w:rtl/>
              </w:rPr>
              <w:t>رییس</w:t>
            </w:r>
            <w:r w:rsidR="00EC3AEA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992" w:type="dxa"/>
          </w:tcPr>
          <w:p w:rsidR="00B009BE" w:rsidRPr="000A37C8" w:rsidRDefault="00B009BE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Align w:val="center"/>
          </w:tcPr>
          <w:p w:rsidR="00B009BE" w:rsidRPr="000F3B81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0F3B81">
              <w:rPr>
                <w:rFonts w:cs="B Nazanin" w:hint="cs"/>
                <w:sz w:val="28"/>
                <w:szCs w:val="28"/>
                <w:rtl/>
              </w:rPr>
              <w:t>کارشناس ابنیه های تاریخی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B009BE" w:rsidRPr="000A37C8" w:rsidRDefault="00B009BE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Align w:val="center"/>
          </w:tcPr>
          <w:p w:rsidR="00B009BE" w:rsidRPr="000F3B81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0F3B81">
              <w:rPr>
                <w:rFonts w:cs="B Nazanin" w:hint="cs"/>
                <w:sz w:val="28"/>
                <w:szCs w:val="28"/>
                <w:rtl/>
              </w:rPr>
              <w:t>کارشناس گردشگری تفریحی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992" w:type="dxa"/>
          </w:tcPr>
          <w:p w:rsidR="00B009BE" w:rsidRPr="000A37C8" w:rsidRDefault="00B009BE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Align w:val="center"/>
          </w:tcPr>
          <w:p w:rsidR="00B009BE" w:rsidRPr="000F3B81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0F3B81">
              <w:rPr>
                <w:rFonts w:cs="B Nazanin" w:hint="cs"/>
                <w:sz w:val="28"/>
                <w:szCs w:val="28"/>
                <w:rtl/>
              </w:rPr>
              <w:t>کارشناس گردشگری سلامت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7E1CC9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992" w:type="dxa"/>
          </w:tcPr>
          <w:p w:rsidR="00B009BE" w:rsidRPr="000A37C8" w:rsidRDefault="00B009BE" w:rsidP="007E1CC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Align w:val="center"/>
          </w:tcPr>
          <w:p w:rsidR="00B009BE" w:rsidRPr="000F3B81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0F3B81">
              <w:rPr>
                <w:rFonts w:cs="B Nazanin" w:hint="cs"/>
                <w:sz w:val="28"/>
                <w:szCs w:val="28"/>
                <w:rtl/>
              </w:rPr>
              <w:t>کارشناس گردشگری مذهبی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009BE" w:rsidRPr="00932D8D" w:rsidRDefault="00932D8D" w:rsidP="007E1CC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009BE" w:rsidRPr="003B784D" w:rsidRDefault="00B009BE" w:rsidP="003B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3B784D">
              <w:rPr>
                <w:rFonts w:cs="B Titr" w:hint="cs"/>
                <w:sz w:val="24"/>
                <w:szCs w:val="24"/>
                <w:rtl/>
              </w:rPr>
              <w:t>اداره ورزش و تفریحات سالم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272FA2" w:rsidRDefault="003A13F5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0F3B81" w:rsidRDefault="003A13F5" w:rsidP="007E1CC9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</w:t>
            </w:r>
            <w:r w:rsidR="00EC3AEA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3A13F5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0F3B81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0F3B81">
              <w:rPr>
                <w:rFonts w:cs="B Nazanin" w:hint="cs"/>
                <w:sz w:val="28"/>
                <w:szCs w:val="28"/>
                <w:rtl/>
              </w:rPr>
              <w:t>کارشناس ورزش بانوان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3A13F5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0F3B81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0F3B81">
              <w:rPr>
                <w:rFonts w:cs="B Nazanin" w:hint="cs"/>
                <w:sz w:val="28"/>
                <w:szCs w:val="28"/>
                <w:rtl/>
              </w:rPr>
              <w:t>کارشناس ورزش آقایان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3A13F5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0F3B81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0F3B81">
              <w:rPr>
                <w:rFonts w:cs="B Nazanin" w:hint="cs"/>
                <w:sz w:val="28"/>
                <w:szCs w:val="28"/>
                <w:rtl/>
              </w:rPr>
              <w:t>کارشناس ورزش شهروندی بانوان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B009BE" w:rsidRPr="000F3B81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0F3B81">
              <w:rPr>
                <w:rFonts w:cs="B Nazanin" w:hint="cs"/>
                <w:sz w:val="28"/>
                <w:szCs w:val="28"/>
                <w:rtl/>
              </w:rPr>
              <w:t>کارشناس ورزش شهروندی آقایان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009BE" w:rsidRPr="003B784D" w:rsidRDefault="00B009BE" w:rsidP="007E1CC9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3B784D">
              <w:rPr>
                <w:rFonts w:cs="B Titr" w:hint="cs"/>
                <w:sz w:val="24"/>
                <w:szCs w:val="24"/>
                <w:rtl/>
              </w:rPr>
              <w:t>معاونت اجتماعی و مشارکت های مردمی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1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B009BE" w:rsidRPr="00C40131" w:rsidRDefault="00B009BE" w:rsidP="004408C8">
            <w:pPr>
              <w:bidi/>
              <w:rPr>
                <w:rFonts w:cs="B Nazanin"/>
                <w:sz w:val="28"/>
                <w:szCs w:val="28"/>
              </w:rPr>
            </w:pPr>
            <w:r w:rsidRPr="00C40131"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009BE" w:rsidRPr="003B784D" w:rsidRDefault="00B009BE" w:rsidP="007E1CC9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3B784D">
              <w:rPr>
                <w:rFonts w:cs="B Titr" w:hint="cs"/>
                <w:sz w:val="24"/>
                <w:szCs w:val="24"/>
                <w:rtl/>
              </w:rPr>
              <w:t>اداره مشارکت های مردمی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1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B009BE" w:rsidRPr="00C40131" w:rsidRDefault="00B009BE" w:rsidP="004408C8">
            <w:pPr>
              <w:bidi/>
              <w:rPr>
                <w:rFonts w:cs="B Nazanin"/>
                <w:sz w:val="28"/>
                <w:szCs w:val="28"/>
              </w:rPr>
            </w:pPr>
            <w:r w:rsidRPr="00C40131">
              <w:rPr>
                <w:rFonts w:cs="B Nazanin" w:hint="cs"/>
                <w:sz w:val="28"/>
                <w:szCs w:val="28"/>
                <w:rtl/>
              </w:rPr>
              <w:t>رییس</w:t>
            </w:r>
            <w:r w:rsidR="00EC3AEA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1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B009BE" w:rsidRPr="00C40131" w:rsidRDefault="00B009BE" w:rsidP="007E1CC9">
            <w:pPr>
              <w:tabs>
                <w:tab w:val="right" w:pos="1382"/>
              </w:tabs>
              <w:bidi/>
              <w:rPr>
                <w:rFonts w:cs="B Nazanin"/>
                <w:sz w:val="28"/>
                <w:szCs w:val="28"/>
              </w:rPr>
            </w:pPr>
            <w:r w:rsidRPr="00C40131">
              <w:rPr>
                <w:rFonts w:cs="B Nazanin" w:hint="cs"/>
                <w:sz w:val="28"/>
                <w:szCs w:val="28"/>
                <w:rtl/>
              </w:rPr>
              <w:t xml:space="preserve">کارشناس مشارکت های مردمی 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009BE" w:rsidRDefault="00B009BE" w:rsidP="007E1CC9">
            <w:pPr>
              <w:jc w:val="center"/>
            </w:pPr>
            <w:r w:rsidRPr="00401069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009BE" w:rsidRPr="003B784D" w:rsidRDefault="00B009BE" w:rsidP="003B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3B784D">
              <w:rPr>
                <w:rFonts w:cs="B Titr" w:hint="cs"/>
                <w:sz w:val="24"/>
                <w:szCs w:val="24"/>
                <w:rtl/>
              </w:rPr>
              <w:t>اداره سلامت اجتماعی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F53823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1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B009BE" w:rsidRPr="00C40131" w:rsidRDefault="00B009BE" w:rsidP="004408C8">
            <w:pPr>
              <w:bidi/>
              <w:rPr>
                <w:rFonts w:cs="B Nazanin"/>
                <w:sz w:val="28"/>
                <w:szCs w:val="28"/>
              </w:rPr>
            </w:pPr>
            <w:r w:rsidRPr="00C40131">
              <w:rPr>
                <w:rFonts w:cs="B Nazanin" w:hint="cs"/>
                <w:sz w:val="28"/>
                <w:szCs w:val="28"/>
                <w:rtl/>
              </w:rPr>
              <w:t>رییس</w:t>
            </w:r>
            <w:r w:rsidR="00EC3AEA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835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009BE" w:rsidRPr="00227636" w:rsidTr="00A06FFD">
        <w:trPr>
          <w:trHeight w:val="518"/>
        </w:trPr>
        <w:tc>
          <w:tcPr>
            <w:tcW w:w="1367" w:type="dxa"/>
          </w:tcPr>
          <w:p w:rsidR="00B009BE" w:rsidRPr="001E6D77" w:rsidRDefault="007E1CC9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992" w:type="dxa"/>
          </w:tcPr>
          <w:p w:rsidR="00B009BE" w:rsidRPr="00272FA2" w:rsidRDefault="00B009BE" w:rsidP="007E3B62">
            <w:pPr>
              <w:pStyle w:val="ListParagraph"/>
              <w:numPr>
                <w:ilvl w:val="0"/>
                <w:numId w:val="1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B009BE" w:rsidRPr="00C40131" w:rsidRDefault="00B009BE" w:rsidP="007E1CC9">
            <w:pPr>
              <w:bidi/>
              <w:rPr>
                <w:rFonts w:cs="B Nazanin"/>
                <w:sz w:val="28"/>
                <w:szCs w:val="28"/>
              </w:rPr>
            </w:pPr>
            <w:r w:rsidRPr="00C40131">
              <w:rPr>
                <w:rFonts w:cs="B Nazanin" w:hint="cs"/>
                <w:sz w:val="28"/>
                <w:szCs w:val="28"/>
                <w:rtl/>
              </w:rPr>
              <w:t>کارشناس آسیب های اجتماعی</w:t>
            </w:r>
          </w:p>
        </w:tc>
        <w:tc>
          <w:tcPr>
            <w:tcW w:w="2835" w:type="dxa"/>
          </w:tcPr>
          <w:p w:rsidR="00B009BE" w:rsidRDefault="00E67571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مصطفی       قدیری</w:t>
            </w:r>
          </w:p>
        </w:tc>
        <w:tc>
          <w:tcPr>
            <w:tcW w:w="709" w:type="dxa"/>
          </w:tcPr>
          <w:p w:rsidR="00B009BE" w:rsidRDefault="00B221D8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009BE" w:rsidRDefault="00B009BE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A3517" w:rsidRPr="00227636" w:rsidTr="00A06FFD">
        <w:trPr>
          <w:trHeight w:val="518"/>
        </w:trPr>
        <w:tc>
          <w:tcPr>
            <w:tcW w:w="1367" w:type="dxa"/>
          </w:tcPr>
          <w:p w:rsidR="001A3517" w:rsidRDefault="001A3517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1A3517" w:rsidRPr="00272FA2" w:rsidRDefault="001A3517" w:rsidP="007E3B62">
            <w:pPr>
              <w:pStyle w:val="ListParagraph"/>
              <w:numPr>
                <w:ilvl w:val="0"/>
                <w:numId w:val="1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1A3517" w:rsidRPr="00227636" w:rsidRDefault="001A3517" w:rsidP="007E1C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غربالگری</w:t>
            </w:r>
          </w:p>
        </w:tc>
        <w:tc>
          <w:tcPr>
            <w:tcW w:w="2835" w:type="dxa"/>
          </w:tcPr>
          <w:p w:rsidR="001A3517" w:rsidRDefault="00A06FFD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فهیمه     صالحی قرامحمدی</w:t>
            </w:r>
          </w:p>
        </w:tc>
        <w:tc>
          <w:tcPr>
            <w:tcW w:w="709" w:type="dxa"/>
          </w:tcPr>
          <w:p w:rsidR="001A3517" w:rsidRDefault="00A06FFD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A3517" w:rsidRPr="00227636" w:rsidTr="00A06FFD">
        <w:trPr>
          <w:trHeight w:val="518"/>
        </w:trPr>
        <w:tc>
          <w:tcPr>
            <w:tcW w:w="1367" w:type="dxa"/>
          </w:tcPr>
          <w:p w:rsidR="001A3517" w:rsidRDefault="001A3517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1A3517" w:rsidRPr="00272FA2" w:rsidRDefault="001A3517" w:rsidP="007E3B62">
            <w:pPr>
              <w:pStyle w:val="ListParagraph"/>
              <w:numPr>
                <w:ilvl w:val="0"/>
                <w:numId w:val="1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1A3517" w:rsidRPr="001A3517" w:rsidRDefault="001A3517" w:rsidP="007E1CC9">
            <w:pPr>
              <w:bidi/>
              <w:rPr>
                <w:rFonts w:cs="B Nazanin"/>
                <w:sz w:val="26"/>
                <w:szCs w:val="26"/>
              </w:rPr>
            </w:pPr>
            <w:r w:rsidRPr="007E1CC9">
              <w:rPr>
                <w:rFonts w:cs="B Nazanin" w:hint="cs"/>
                <w:sz w:val="28"/>
                <w:szCs w:val="28"/>
                <w:rtl/>
              </w:rPr>
              <w:t>کارشناس توانمندسازی آسیب دیدگان اجتماعی</w:t>
            </w:r>
          </w:p>
        </w:tc>
        <w:tc>
          <w:tcPr>
            <w:tcW w:w="2835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A3517" w:rsidRPr="00227636" w:rsidTr="00A06FFD">
        <w:trPr>
          <w:trHeight w:val="518"/>
        </w:trPr>
        <w:tc>
          <w:tcPr>
            <w:tcW w:w="1367" w:type="dxa"/>
          </w:tcPr>
          <w:p w:rsidR="001A3517" w:rsidRDefault="001A3517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1A3517" w:rsidRPr="00272FA2" w:rsidRDefault="001A3517" w:rsidP="007E3B62">
            <w:pPr>
              <w:pStyle w:val="ListParagraph"/>
              <w:numPr>
                <w:ilvl w:val="0"/>
                <w:numId w:val="1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1A3517" w:rsidRPr="00227636" w:rsidRDefault="001A3517" w:rsidP="007E1CC9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فوریت های اجتماعی (خواهران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A3517" w:rsidRPr="00227636" w:rsidTr="00A06FFD">
        <w:trPr>
          <w:trHeight w:val="518"/>
        </w:trPr>
        <w:tc>
          <w:tcPr>
            <w:tcW w:w="1367" w:type="dxa"/>
          </w:tcPr>
          <w:p w:rsidR="001A3517" w:rsidRDefault="001A3517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7E1CC9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92" w:type="dxa"/>
          </w:tcPr>
          <w:p w:rsidR="001A3517" w:rsidRPr="00272FA2" w:rsidRDefault="001A3517" w:rsidP="007E3B62">
            <w:pPr>
              <w:pStyle w:val="ListParagraph"/>
              <w:numPr>
                <w:ilvl w:val="0"/>
                <w:numId w:val="1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1A3517" w:rsidRPr="00C91A3B" w:rsidRDefault="001A3517" w:rsidP="007E1CC9">
            <w:pPr>
              <w:bidi/>
              <w:rPr>
                <w:rFonts w:cs="B Nazanin"/>
                <w:sz w:val="28"/>
                <w:szCs w:val="28"/>
              </w:rPr>
            </w:pPr>
            <w:r w:rsidRPr="00C91A3B">
              <w:rPr>
                <w:rFonts w:cs="B Nazanin" w:hint="cs"/>
                <w:sz w:val="28"/>
                <w:szCs w:val="28"/>
                <w:rtl/>
              </w:rPr>
              <w:t>کارشناس فوریت های اجتماعی (برادران)</w:t>
            </w:r>
          </w:p>
        </w:tc>
        <w:tc>
          <w:tcPr>
            <w:tcW w:w="2835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A3517" w:rsidRPr="00227636" w:rsidTr="00A06FFD">
        <w:trPr>
          <w:trHeight w:val="518"/>
        </w:trPr>
        <w:tc>
          <w:tcPr>
            <w:tcW w:w="1367" w:type="dxa"/>
          </w:tcPr>
          <w:p w:rsidR="001A3517" w:rsidRDefault="007E1CC9" w:rsidP="007E1CC9">
            <w:pPr>
              <w:tabs>
                <w:tab w:val="right" w:pos="769"/>
              </w:tabs>
              <w:bidi/>
              <w:ind w:left="55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55</w:t>
            </w:r>
          </w:p>
        </w:tc>
        <w:tc>
          <w:tcPr>
            <w:tcW w:w="992" w:type="dxa"/>
          </w:tcPr>
          <w:p w:rsidR="001A3517" w:rsidRPr="00272FA2" w:rsidRDefault="001A3517" w:rsidP="007E3B62">
            <w:pPr>
              <w:pStyle w:val="ListParagraph"/>
              <w:numPr>
                <w:ilvl w:val="0"/>
                <w:numId w:val="1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1A3517" w:rsidRPr="00C40131" w:rsidRDefault="001A3517" w:rsidP="007E1CC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C91A3B">
              <w:rPr>
                <w:rFonts w:cs="B Nazanin" w:hint="cs"/>
                <w:sz w:val="28"/>
                <w:szCs w:val="28"/>
                <w:rtl/>
              </w:rPr>
              <w:t>کارشناس فوریت های اجتماعی</w:t>
            </w:r>
            <w:r>
              <w:rPr>
                <w:rFonts w:cs="B Nazanin" w:hint="cs"/>
                <w:sz w:val="28"/>
                <w:szCs w:val="28"/>
                <w:rtl/>
              </w:rPr>
              <w:t>(کودکان)</w:t>
            </w:r>
          </w:p>
        </w:tc>
        <w:tc>
          <w:tcPr>
            <w:tcW w:w="2835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A3517" w:rsidRDefault="001A3517" w:rsidP="007E1C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749E3" w:rsidRPr="00227636" w:rsidRDefault="001749E3" w:rsidP="001749E3">
      <w:pPr>
        <w:bidi/>
        <w:ind w:firstLine="720"/>
        <w:rPr>
          <w:rFonts w:cs="B Nazanin"/>
          <w:sz w:val="28"/>
          <w:szCs w:val="28"/>
          <w:rtl/>
          <w:lang w:bidi="fa-IR"/>
        </w:rPr>
        <w:sectPr w:rsidR="001749E3" w:rsidRPr="00227636" w:rsidSect="004D7525">
          <w:headerReference w:type="default" r:id="rId11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p w:rsidR="00DE2FB3" w:rsidRDefault="00DE2FB3" w:rsidP="00DE2FB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DB49A3" w:rsidRDefault="00DB49A3" w:rsidP="00DB49A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Pr="00F123B8" w:rsidRDefault="0081033B" w:rsidP="0081033B">
      <w:pPr>
        <w:bidi/>
        <w:ind w:left="-448" w:firstLine="425"/>
        <w:jc w:val="center"/>
        <w:rPr>
          <w:rFonts w:cs="B Titr"/>
          <w:b/>
          <w:bCs/>
          <w:sz w:val="100"/>
          <w:szCs w:val="100"/>
        </w:rPr>
      </w:pPr>
      <w:r w:rsidRPr="00F123B8">
        <w:rPr>
          <w:rFonts w:cs="B Titr" w:hint="cs"/>
          <w:b/>
          <w:bCs/>
          <w:sz w:val="100"/>
          <w:szCs w:val="100"/>
          <w:rtl/>
        </w:rPr>
        <w:t>شرح وظایف</w:t>
      </w:r>
    </w:p>
    <w:p w:rsidR="004C4165" w:rsidRDefault="0081033B" w:rsidP="004C4165">
      <w:pPr>
        <w:bidi/>
        <w:rPr>
          <w:rFonts w:cs="B Nazanin"/>
          <w:b/>
          <w:bCs/>
          <w:sz w:val="24"/>
          <w:szCs w:val="24"/>
          <w:rtl/>
        </w:rPr>
      </w:pPr>
      <w:r w:rsidRPr="0026550D">
        <w:rPr>
          <w:b/>
          <w:bCs/>
          <w:sz w:val="30"/>
          <w:szCs w:val="30"/>
          <w:rtl/>
        </w:rPr>
        <w:br w:type="page"/>
      </w:r>
    </w:p>
    <w:p w:rsidR="004C4165" w:rsidRPr="004C4165" w:rsidRDefault="004C4165" w:rsidP="004C4165">
      <w:pPr>
        <w:bidi/>
        <w:ind w:left="-284"/>
        <w:rPr>
          <w:rFonts w:cs="B Nazanin"/>
          <w:b/>
          <w:bCs/>
          <w:sz w:val="26"/>
          <w:szCs w:val="26"/>
          <w:rtl/>
        </w:rPr>
      </w:pPr>
      <w:r w:rsidRPr="004C4165">
        <w:rPr>
          <w:rFonts w:cs="B Nazanin" w:hint="cs"/>
          <w:b/>
          <w:bCs/>
          <w:sz w:val="26"/>
          <w:szCs w:val="26"/>
          <w:rtl/>
        </w:rPr>
        <w:lastRenderedPageBreak/>
        <w:t>سازمان فرهنگی ، اجتماعی و ورزشی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>برنامه ریزی ، کنترل و نظارت بر امور فرهنگی ، اجتماعی و ورزشی شهر با هماهنگی دستگاه های اجرایی ذیربط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>شناخت و تدوین و ترویج الگوهای همیاری و مشارکت شهروندان و بکارگیری آن الگوها در اداره امور شهر و افزایش انسجام اجتماعی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>مدیریت ایجاد ساز و کارهای رصد مستمر تغییرات اجتماعی و فرهنگی شهر و تدوین تمهیدات لازم با همکاری سایر دستگاه های اجرایی مسئول در جهت کاهش آسیب های اجتماعی و فرهنگی شهر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طراحی چارچوب و مدیریت اجرای مطالعات ارزیابی تاثیرات اجتماعی و فرهنگی (اتاف) پروژه های عمرانی و خدماتی شهر و نظارت بر کاربست آن ها 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برنامه ریزی و مدیریت اجرای طرح های فرهنگی ، اجتماعی و ورزشی برای گذران مطلوب اوقات فراغت و ارتقاء نشاط و شادابی شهروندان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برنامه ریزی ، مدیریت ، ایجاد و تجهیز فضاها و اماکن فرهنگی ، اجتماعی و ورزشی برای استفاده توان یابان به ویژه افراد سالمند یا کم توان حسی </w:t>
      </w:r>
      <w:r w:rsidRPr="004C4165">
        <w:rPr>
          <w:rFonts w:ascii="Times New Roman" w:eastAsia="Times New Roman" w:hAnsi="Times New Roman" w:cs="B Nazanin"/>
          <w:sz w:val="26"/>
          <w:szCs w:val="26"/>
          <w:rtl/>
        </w:rPr>
        <w:t>–</w:t>
      </w: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حرکتی یا دارای معلولیت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برنامه ریزی ، مدیریت ایجاد و تجهیز اماکن و فضاهای ورزش همگانی با استفاده از مشارکت و واگذاری مدیریت آن به بخش خصوصی ، تشکل های تخصصی و حرفه ای و نظارت بر عملکرد آن ها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مدیریت ایجاد مراکز مشاوره محلی برای اطلاع رسانی به خانواده ها و جوانان به صورت حضوری ، تلفنی و مکاتبه ای با کادر مجرب با همکاری دانشگاه های علوم پزشکی و خدمات بهداشتی درمانی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برنامه ریزی ، مدیریت ایجاد و تجهیز ، کتابخانه ها ، قرائت خانه ها و خانه های مشق و نظارت بر عملکرد آن ها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>مدیریت اجرای دوره های آموزش شهروندی و کمک به تولید محصولات و آثار فاخر و ارزشمند اجتماعی و فرهنگی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برنامه ریزی و مدیریت اجرای طرح های گردشگری شهری با همکاری دستگاههای اجرایی ذیربط و موسسات و تشکل های تخصصی و حرفه ای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مشارکت با دستگاه ها و نهادهای مسئول ذیربط در برنامه ریزی و اجرای مراسم های رسمی ایرانی </w:t>
      </w:r>
      <w:r w:rsidRPr="004C4165">
        <w:rPr>
          <w:rFonts w:ascii="Times New Roman" w:eastAsia="Times New Roman" w:hAnsi="Times New Roman" w:cs="B Nazanin"/>
          <w:sz w:val="26"/>
          <w:szCs w:val="26"/>
          <w:rtl/>
        </w:rPr>
        <w:t>–</w:t>
      </w: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اسلامی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مدیریت و نظارت بر ایجاد تالارهای گفتگوی شهروندان برای اخذ نظرات و جلب مشارکت شهروندان برای اداره امور شهر 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>کمک به ایجاد بستر مناسب برای جلب مشارکت و حمایت از سازمان های مردم نهاد، تشکل های تخصصی و حرفه ای فعال در حوزه های فرهنگی ، اجتماعی و ورزشی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برنامه ریزی و مدیریت ایجاد مراکز خدماتی آسیب دیدگان اجتماعی نظیر گرمخانه ها ، مراکز ترک اعتیاد ، مراکز نگهداری کودکان کار ، خیابانی و کودکان بد سرپرست و بی سرپرست و اردوگاه های نگهداری آسیب دیدگان اجتماعی با همکاری سایر دستگاه ها و نهادهای ذیربط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برنامه ریزی ، مدیریت ایجاد و تجهیز مراکز فرهنگی نظیر فرهنگسراها ، خانه های فرهنگ ، سراهای محله ، مجتمع های فرهنگی ، نگارخانه ها با استفاده از مشارکت و واگذاری مدیریت آنها به بخش خصوصی و تشکل های تخصصی و حرفه ای و نظارت بر عملکر آنها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همکاری با دستگاهها و نهادهای مسئول در ایجاد و تجهیز فضاها و اماکن دینی شهر با بهره گیری از ظرفیت خیرین و واقفین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شناسایی ، جذب ، پذیرش و توانمند سازی کودکان خیابانی با همکاری و مشارکت ادارات بهزیستی ، انجمن های خیریه ، تشکل های غیر دولتی و نیروی انتظامی و با استفاده از مددکار اجتماعی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شناسایی و جمع آوری افراد معلول و ناتوان اعم از جسمی و ذهنی ، بی سرپرست ، مجهول الهویه ، در راه مانده ، گمشده ، متواری ، متکدیان و ولگردان با همکاری نیروی انتظامی ، ادارات بهزیستی و کمیته امداد امام خمینی (ره )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شناسایی ، معرفی و ترویج میراث معنوی شهرها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  <w:rtl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>برنامه ریزی و مدیریت اجرای جشنواره ها ، آیین ها و آداب و رسوم بومی و محلی و هنرهای خیابانی .</w:t>
      </w:r>
    </w:p>
    <w:p w:rsidR="004C4165" w:rsidRPr="004C4165" w:rsidRDefault="004C4165" w:rsidP="004C416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6"/>
          <w:szCs w:val="26"/>
        </w:rPr>
      </w:pPr>
      <w:r w:rsidRPr="004C41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شناسایی و ساماندهی استعدادهای هنری و ورزشی شهروندان و اتخاذ تمهیدات لازم برای معرفی آنان به دستگاه ها و نهادهای ذیربط .</w:t>
      </w:r>
    </w:p>
    <w:p w:rsidR="004C4165" w:rsidRDefault="004C4165" w:rsidP="007E1CC9">
      <w:pPr>
        <w:bidi/>
        <w:ind w:left="-284"/>
        <w:rPr>
          <w:rFonts w:cs="B Nazanin"/>
          <w:b/>
          <w:bCs/>
          <w:sz w:val="26"/>
          <w:szCs w:val="26"/>
          <w:rtl/>
        </w:rPr>
      </w:pPr>
    </w:p>
    <w:p w:rsidR="004C4165" w:rsidRDefault="004C4165" w:rsidP="004C4165">
      <w:pPr>
        <w:bidi/>
        <w:ind w:left="-284"/>
        <w:rPr>
          <w:rFonts w:cs="B Nazanin"/>
          <w:b/>
          <w:bCs/>
          <w:sz w:val="26"/>
          <w:szCs w:val="26"/>
          <w:rtl/>
        </w:rPr>
      </w:pPr>
    </w:p>
    <w:p w:rsidR="004C4165" w:rsidRDefault="004C4165" w:rsidP="004C4165">
      <w:pPr>
        <w:bidi/>
        <w:ind w:left="-284"/>
        <w:rPr>
          <w:rFonts w:cs="B Nazanin"/>
          <w:b/>
          <w:bCs/>
          <w:sz w:val="26"/>
          <w:szCs w:val="26"/>
          <w:rtl/>
        </w:rPr>
      </w:pPr>
    </w:p>
    <w:p w:rsidR="004C4165" w:rsidRDefault="004C4165" w:rsidP="004C4165">
      <w:pPr>
        <w:bidi/>
        <w:ind w:left="-284"/>
        <w:rPr>
          <w:rFonts w:cs="B Nazanin"/>
          <w:b/>
          <w:bCs/>
          <w:sz w:val="26"/>
          <w:szCs w:val="26"/>
          <w:rtl/>
        </w:rPr>
      </w:pPr>
    </w:p>
    <w:p w:rsidR="004C4165" w:rsidRDefault="004C4165" w:rsidP="004C4165">
      <w:pPr>
        <w:bidi/>
        <w:ind w:left="-284"/>
        <w:rPr>
          <w:rFonts w:cs="B Nazanin"/>
          <w:b/>
          <w:bCs/>
          <w:sz w:val="26"/>
          <w:szCs w:val="26"/>
          <w:rtl/>
        </w:rPr>
      </w:pPr>
    </w:p>
    <w:p w:rsidR="007E1CC9" w:rsidRPr="00660AAF" w:rsidRDefault="007E1CC9" w:rsidP="004C4165">
      <w:pPr>
        <w:bidi/>
        <w:ind w:left="-284"/>
        <w:rPr>
          <w:rFonts w:cs="B Nazanin"/>
          <w:b/>
          <w:bCs/>
          <w:sz w:val="26"/>
          <w:szCs w:val="26"/>
        </w:rPr>
      </w:pPr>
      <w:r w:rsidRPr="00660AAF">
        <w:rPr>
          <w:rFonts w:cs="B Nazanin" w:hint="cs"/>
          <w:b/>
          <w:bCs/>
          <w:sz w:val="26"/>
          <w:szCs w:val="26"/>
          <w:rtl/>
        </w:rPr>
        <w:lastRenderedPageBreak/>
        <w:t>معاون</w:t>
      </w:r>
      <w:r>
        <w:rPr>
          <w:rFonts w:cs="B Nazanin" w:hint="cs"/>
          <w:b/>
          <w:bCs/>
          <w:sz w:val="26"/>
          <w:szCs w:val="26"/>
          <w:rtl/>
        </w:rPr>
        <w:t>ت</w:t>
      </w:r>
      <w:r w:rsidRPr="00660AAF">
        <w:rPr>
          <w:rFonts w:cs="B Nazanin" w:hint="cs"/>
          <w:b/>
          <w:bCs/>
          <w:sz w:val="26"/>
          <w:szCs w:val="26"/>
          <w:rtl/>
        </w:rPr>
        <w:t xml:space="preserve"> شهردار و </w:t>
      </w:r>
      <w:r>
        <w:rPr>
          <w:rFonts w:cs="B Nazanin" w:hint="cs"/>
          <w:b/>
          <w:bCs/>
          <w:sz w:val="26"/>
          <w:szCs w:val="26"/>
          <w:rtl/>
        </w:rPr>
        <w:t>حوزه ریاست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برنامهر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،سازمانده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 و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د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رزم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نه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فرهنگی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اجتماعی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ورزشی 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درسطحشهر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تع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نخطمش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برنامهها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بهمنظور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رفع 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احت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اجاتفعل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وآت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تهیه و تدوین طرح های کوتاه مدت، میان مدت و بلند مدت مورد نیاز معاونت.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جادهماهنگ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نکل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هواحدها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به منظور انجام مناسب فعالیت های مربوطه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نظارتبرکل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هامورادار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،مال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باتوجهبهضوابطتع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نشده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صورتوضع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تها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، ا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سنادمال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 و ک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هاسنادمعامل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ه ها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وقراردادها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اتخاذ تدابیر مناسب، بهبود و افزایش کارایی و نظارت بر بخش های مختلف.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lang w:bidi="ar-SA"/>
        </w:rPr>
      </w:pPr>
    </w:p>
    <w:p w:rsidR="007E1CC9" w:rsidRPr="00660AAF" w:rsidRDefault="007E1CC9" w:rsidP="007E1CC9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</w:p>
    <w:p w:rsidR="007E1CC9" w:rsidRPr="00660AAF" w:rsidRDefault="007E1CC9" w:rsidP="007E1CC9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7E1CC9" w:rsidRPr="00660AAF" w:rsidRDefault="007E1CC9" w:rsidP="007E1CC9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7E1CC9" w:rsidRDefault="007E1CC9" w:rsidP="007E1CC9">
      <w:pPr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7E1CC9" w:rsidRPr="00660AAF" w:rsidRDefault="007E1CC9" w:rsidP="007E1CC9">
      <w:pPr>
        <w:bidi/>
        <w:rPr>
          <w:rFonts w:cs="B Nazanin"/>
          <w:b/>
          <w:bCs/>
          <w:sz w:val="26"/>
          <w:szCs w:val="26"/>
          <w:lang w:bidi="fa-IR"/>
        </w:rPr>
      </w:pPr>
      <w:r w:rsidRPr="00660AAF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اداره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روابط عمومی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جمع آوری کلیه اطلاعات مورد نیاز، آمار و اخبار مربوط به فعالیت حوزه.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ايجادارتباطبامردمازطريقرسانه‌هايعموميبمنظورانعكاسفعاليت‌هابهشهر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وندان و كوشش در جلب اعتماد مردم.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انجام امور مربوط به تشریفات مسئولین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مهمانان و 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سایر افراد بازدید کننده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تهيهونصبتابلو،پوستر،پرچم،پلاكاردوآگهيدرخصوصفعاليت‌هايجاري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انجامنظرسنجياز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مراجعین و شهروندان درخصوص نحوه فعالیت حوزه و ارایه گزارش نتایج مربوطه به مقامات ذی ربط.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تهيه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انتشار بروشورهاي راهنما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یمراجعین به منظور معرفی خدمات قابل ارایه.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آگاهيازاخبارمربوطب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 حوزه 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بامطالعهنشرياتوروزنامه‌هايكثيرالانتشارومحليوانعكاسنتا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جبهمسئولانوپاسخگوييبهمطالبارایهشدهباتوجهبهنظرمقاممافوق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برگزاريجشن‌هايمليومذهبي،مراسم‌ها،سخنراني‌هاو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 ... 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باهماهنگي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حوزه های ذی ربط در شهرداریو 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تهيه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نگهدارينشريات،كتب،مقالات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cd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ها، 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جزوات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، آلبوم بریده جراید و...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موردنيازجهتاستفادهمديرانوكارشناسانداخليوساير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مخاطبین.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برنامهر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سالانهوفعال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تجهتحضوردرنمايشگاه‌هايمختلف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جمعآوريودستهبنديپيشنهادها،انتقاداتوشكاياتمراجعينومردم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از طریق سامانه ها و درگاه های ارتباط مردمی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وانعكاسآنهابهمقاممافوقوپيگيرياخذپاسخجهتارايهبهاربابرجوع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با همکاری سایر حوزه های ذی ربط در شهرداری.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درج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 آگهي تسليت، تبريك پرسنل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 مناسبت هاي روز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Default="007E1CC9" w:rsidP="007E1CC9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7E1CC9" w:rsidRDefault="007E1CC9" w:rsidP="007E1CC9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6B3F45" w:rsidRPr="00934443" w:rsidRDefault="006B3F45" w:rsidP="006B3F45">
      <w:pPr>
        <w:bidi/>
        <w:ind w:left="-23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934443">
        <w:rPr>
          <w:rFonts w:cs="B Nazanin" w:hint="cs"/>
          <w:b/>
          <w:bCs/>
          <w:sz w:val="26"/>
          <w:szCs w:val="26"/>
          <w:rtl/>
          <w:lang w:bidi="fa-IR"/>
        </w:rPr>
        <w:t>معاون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 توسعه مدیریت و منابع</w:t>
      </w:r>
    </w:p>
    <w:p w:rsidR="006B3F45" w:rsidRPr="00CA5808" w:rsidRDefault="006B3F45" w:rsidP="006B3F4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اجرای دقیق آیین نامه ها، دستورالعمل ها، بخشنامه ها و ضوابط مربوطه.</w:t>
      </w:r>
    </w:p>
    <w:p w:rsidR="006B3F45" w:rsidRPr="00CA5808" w:rsidRDefault="006B3F45" w:rsidP="006B3F4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6B3F45" w:rsidRPr="00CA5808" w:rsidRDefault="006B3F45" w:rsidP="006B3F4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ارائه طرح های اقصادی متناسب ونیز منابع درآمدی پایدار با همکاری معاونت مالی و اقتصادی و سازمان سرمایه گذاری.</w:t>
      </w:r>
    </w:p>
    <w:p w:rsidR="006B3F45" w:rsidRPr="00CA5808" w:rsidRDefault="006B3F45" w:rsidP="006B3F4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6B3F45" w:rsidRPr="00CA5808" w:rsidRDefault="006B3F45" w:rsidP="006B3F4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6B3F45" w:rsidRPr="00CA5808" w:rsidRDefault="006B3F45" w:rsidP="006B3F4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6B3F45" w:rsidRPr="00CA5808" w:rsidRDefault="006B3F45" w:rsidP="006B3F4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معامله ها و نگهداري حساب هزينه و همچنين نظارت بر اعتبارات مصرف شده واحدها.</w:t>
      </w:r>
    </w:p>
    <w:p w:rsidR="006B3F45" w:rsidRPr="00CA5808" w:rsidRDefault="006B3F45" w:rsidP="006B3F4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6B3F45" w:rsidRPr="00CA5808" w:rsidRDefault="006B3F45" w:rsidP="006B3F4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نظارت بر انتخاب پيمانكاران واجد صلاحيت و نیز تهیه و تنظیم کلیه اسناد معامله و قراردادها.</w:t>
      </w:r>
    </w:p>
    <w:p w:rsidR="006B3F45" w:rsidRPr="00CA5808" w:rsidRDefault="006B3F45" w:rsidP="006B3F4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مديريت بر حفظ و نگهداري اموال و دارایي هاي منقول و غيرمنقول.</w:t>
      </w:r>
    </w:p>
    <w:p w:rsidR="006B3F45" w:rsidRPr="00CA5808" w:rsidRDefault="006B3F45" w:rsidP="006B3F4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تعيين نحوه انجام و ارجاع كار و برآورد قيمت كارشناسي براي انجام پروژه‌ها با رعايت ضوابط مربوطه.</w:t>
      </w:r>
    </w:p>
    <w:p w:rsidR="006B3F45" w:rsidRPr="00CA5808" w:rsidRDefault="006B3F45" w:rsidP="006B3F4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پیشنهاد منابع جدید درآمدی پایدار در حوزه کاری سازمان.</w:t>
      </w:r>
    </w:p>
    <w:p w:rsidR="006B3F45" w:rsidRPr="00CA5808" w:rsidRDefault="006B3F45" w:rsidP="006B3F4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6B3F45" w:rsidRDefault="006B3F45" w:rsidP="006B3F45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B3F45" w:rsidRDefault="006B3F45" w:rsidP="006B3F45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B3F45" w:rsidRDefault="006B3F45" w:rsidP="006B3F45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B3F45" w:rsidRDefault="006B3F45" w:rsidP="006B3F45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B3F45" w:rsidRPr="00934443" w:rsidRDefault="006B3F45" w:rsidP="006B3F45">
      <w:pPr>
        <w:bidi/>
        <w:ind w:left="-284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اداره </w:t>
      </w:r>
      <w:r w:rsidRPr="00934443">
        <w:rPr>
          <w:rFonts w:cs="B Nazanin" w:hint="cs"/>
          <w:b/>
          <w:bCs/>
          <w:sz w:val="26"/>
          <w:szCs w:val="26"/>
          <w:rtl/>
        </w:rPr>
        <w:t>برنامه ریزی و توسعه سرمایه انسانی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رعايت و نظارت بر اجراي دقيق آيين‌نامه‌ها، دستورالعمل‌ها، بخشنامه‌ها و ضوابط سازمان.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تهيه و تنظيم بودجه، متمم بودجه، اصلاح و تفريغ بودجه و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حسن اجراي آن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تشكيلاتاداري،شرحوظايفواحدها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سازمانی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وشرحوظايفكاركنانبراساسضوابطومقرراتموردعملوابلاغبهواحدهايمربوطهونظارتبرحسنانجامآن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تطبیق وضعیت نیروی انسانی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ساختار و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لات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سازمانی مصوب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وبکارگ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روها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جد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دازطر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اداره کل سرمایه انسانی شهرداری.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نظارتلازمدرخصوصانجاممراحلترف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ع،ارتقاوانتصابکارکنانطبقمقررات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ضوابطواخت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اراتتفو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ض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تأييد احكام و قراردادهاي استخدامي و ساير امور مربوط به كارگزيني و نيروي انساني .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اجراي دقيق قانون استخدام كشوري، آيين‌نامه استخدامي شهرداري‌ها، قانون كار و تأمين اجتماعي و 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ساير قوانين مرتبط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نیازسنجی و تلاش در جهت توسعه، تعالی و توانمند سازی سرمایه انسانی . 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رسيدگي و صدور دستورات لازم بمنظور تأمين وسايل و ملزومات مورد نياز سازمان و همچنین 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ازها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ورزش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ستگاهها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جهتپرسنل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هطرحهاوبرنامهها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لازمجهتافزا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شفعال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ورزش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وارتقا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سطحآمادگ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جسمان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پرسنلعمل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ی.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ارایهراهکارها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جهتتوسعهوترو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جفعال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ورزش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درا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ستگاهها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ی.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دوره‌های آموزشی ضمن‌خدمت جهت پرسنل سازمان در سطوح مختلف عملیاتی و اداری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6B3F45" w:rsidRPr="00934443" w:rsidRDefault="006B3F45" w:rsidP="006B3F4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 .</w:t>
      </w:r>
    </w:p>
    <w:p w:rsidR="006B3F45" w:rsidRDefault="006B3F45" w:rsidP="006B3F45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B3F45" w:rsidRDefault="006B3F45" w:rsidP="006B3F45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7E1CC9" w:rsidRPr="00934443" w:rsidRDefault="007E1CC9" w:rsidP="006B3F45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934443">
        <w:rPr>
          <w:rFonts w:cs="B Nazanin" w:hint="cs"/>
          <w:b/>
          <w:bCs/>
          <w:sz w:val="26"/>
          <w:szCs w:val="26"/>
          <w:rtl/>
          <w:lang w:bidi="fa-IR"/>
        </w:rPr>
        <w:t xml:space="preserve">اداره </w:t>
      </w:r>
      <w:r w:rsidR="006B3F45">
        <w:rPr>
          <w:rFonts w:cs="B Nazanin" w:hint="cs"/>
          <w:b/>
          <w:bCs/>
          <w:sz w:val="26"/>
          <w:szCs w:val="26"/>
          <w:rtl/>
          <w:lang w:bidi="fa-IR"/>
        </w:rPr>
        <w:t xml:space="preserve">امور </w:t>
      </w:r>
      <w:r w:rsidRPr="00934443">
        <w:rPr>
          <w:rFonts w:cs="B Nazanin" w:hint="cs"/>
          <w:b/>
          <w:bCs/>
          <w:sz w:val="26"/>
          <w:szCs w:val="26"/>
          <w:rtl/>
          <w:lang w:bidi="fa-IR"/>
        </w:rPr>
        <w:t>مالي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قآ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ننامهها،دستورالعملها،بخشنامههاوضوابطمربوطه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lastRenderedPageBreak/>
        <w:t>نظارتوکنترلعمل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اتمربوطبهبستنحسابهادرپا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اندورهمال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وته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هگزارشها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آمار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وتحل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مال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هوخر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دار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تجهیزات و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ملزوماتادار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درخواست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کارکنانوواحدها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تأييد و امضا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اسناد حسابداري و مالي وفق مقررات و ضوابط اعلام شده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کنترل، بررسی و تایید صورت وضعیت ها، پرداخت ها، اسناد مالی و قراردادها.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تهيه و تنظيم بودجه، متمم بودجه و تفريغ بودجه جهت سازماندهي امور مالي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تهيه و تنظيم ترازنامه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هاي آزمايشي و ترازنامه پايان سال جهت وصول اطمينان از صحت عمليات ثبت اطلاعات مالي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بر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نگهداري و ثبت اطلاعات مالي در دفاتر روزنامه، كل و معين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نظارت در مميزي و رسيدگي به اسناد مالي و هزينه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انجام تعهدات مالي در حدود اعتبارات بودجه مصوب طبق مقررات مالي شهرداري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كنترل و تأييد عمليات مربوط به دريافت و پرداخت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هاي روزانه و ماهانه و تطبيق حسابها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مراقبت در حفظ و نگهداري كليه اموال منقول و غير منقول از طريق ايجاد سيستم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هاي مناسب كنترل، شماره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گذاري و بازبيني ادواري اموال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اجراي بودجه مصوب و ابلاغ اعتبارات واحد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هاي مختلف به منظور رعايت سقف بودجه مورد نظر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تنظيم ليست حقوقي كاركنان و اسناد هزينه و رسيدگي و پيگيري ليست ها و اسناد هزينه و تطبيق آنها با موازين و مقررات و دستورالعمل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هاي مربوطه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نظارت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بر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حسن اداره امور انبار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كاردكس ريالي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آن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ثبت اطلاعات كنترل عددي انبار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934443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Default="007E1CC9" w:rsidP="007E1CC9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lang w:bidi="ar-SA"/>
        </w:rPr>
      </w:pPr>
    </w:p>
    <w:p w:rsidR="007E1CC9" w:rsidRDefault="007E1CC9" w:rsidP="007E1CC9">
      <w:pPr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hAnsi="Times New Roman" w:cs="B Nazanin"/>
          <w:sz w:val="26"/>
          <w:szCs w:val="26"/>
        </w:rPr>
        <w:br w:type="page"/>
      </w:r>
    </w:p>
    <w:p w:rsidR="007E1CC9" w:rsidRPr="00660AAF" w:rsidRDefault="007E1CC9" w:rsidP="007E1CC9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lastRenderedPageBreak/>
        <w:t>م</w:t>
      </w:r>
      <w:r w:rsidRPr="00660AAF"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  <w:t xml:space="preserve">عاونت </w:t>
      </w:r>
      <w:r w:rsidRPr="00660AA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>فرهنگی</w:t>
      </w:r>
      <w:r>
        <w:rPr>
          <w:rFonts w:ascii="Times New Roman" w:hAnsi="Times New Roman" w:hint="cs"/>
          <w:b/>
          <w:bCs/>
          <w:sz w:val="26"/>
          <w:szCs w:val="26"/>
          <w:rtl/>
          <w:lang w:bidi="ar-SA"/>
        </w:rPr>
        <w:t>،</w:t>
      </w:r>
      <w:r w:rsidRPr="00660AA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 هنری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>و گردشگری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طراحی و تدوین سیاست ها و راهبردهای کلان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 در امور فرهنگی،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هنری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ورزشی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تهیه و تدوین طرح های کوتاه مدت، میان مدت و بلند مدت مورد نیاز معاونت.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در خصوص ارایه خدمات مناسب اطلاع رسانی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فرهنگی،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هنری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ورزشی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به منظور فراهم آوردن زمینه مشارکت های اجتماعی و سرمایه گذاری بخش خصوصی در خصوص توسعه فرهنگی و هنری.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اجرای صحیح قانون مطبوعات، نشریات و تألیف و ترجمه در حوزه تحت سرپرستی.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ارایه طرح و برنامه در رابطه با ایجاد و توسعه مراکز فرهنگی و هنری متناسب با نیازهای جامعه شهری نظیر کتابخانه های عمومی، فرهنگسراها، خانه های فرهنگ، ورزشگاه ها، تالارها و ... 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جهت اجرای برنامه های فرهنگی و هنری ویژه مناسبت ها و همایش ها.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تهیه وتدوین دستورالعمل ها و آیین نامه های مرتب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ط جهت برگزاری برنامه های فرهنگی،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هنری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ورزشی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. </w:t>
      </w:r>
    </w:p>
    <w:p w:rsidR="007E1CC9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شناسایی و برقراری ارتباط با فعالین عرصه های مختلف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فرهنگی،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هنری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ورزشی 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اعم از نهادها و سازمان های دولتی و غیر دولتی 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شناسایی، همفکری و همکاری با فعالین عرصه های مختلف ورزشی اعم از نهادها و سازمان های دولتی و غیر دولتی 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 و تنظیم طرح جامع ورزش همگانی و تفریحات سالم جهت قشرهای مختلف جامعه. 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فراهم آوردن امکانات لازم برای اجرای برنامه های آموزشی و ورزشی.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مناسب جهت استفاده از اماکن ورزشی و تفریحی. 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7E1CC9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Default="007E1CC9" w:rsidP="007E1CC9">
      <w:pPr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hAnsi="Times New Roman" w:cs="B Nazanin"/>
          <w:sz w:val="26"/>
          <w:szCs w:val="26"/>
        </w:rPr>
        <w:br w:type="page"/>
      </w:r>
    </w:p>
    <w:p w:rsidR="007E1CC9" w:rsidRPr="00660AAF" w:rsidRDefault="007E1CC9" w:rsidP="007E1CC9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  <w:r w:rsidRPr="00660AAF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توسعه فرهنگ شهروندی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انجام مطالعات و بررسي ها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 لازم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 جهت ارا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ه طرحها و برنامه هاي مورد نياز 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به منظور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 توسعه فرهنگ شهر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وندی.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تلاش به منظور 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ارتقا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 فرهنگ شهروندي و شهرنشيني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برگزاري جلسات دوره اي 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با حوزه های شهرداری مرتبط با فرهنگ شهروندی (از جمله سازمان های پارک ها و فضای سبز، پسماند، آتش نشانی و خدمات ایمنی، معاونت حمل و نقل و ترافیک و...) با هدف افزایش کیفیت و اثربخشی آموزش های شهروندی و جلب مشارکت شهروندان بمنظور کاهش معضلات شهرداریدر ارایه خدمات به شهروندان.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همکاري و حمايت از سازمانهاي غير دولتي ( 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NGO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 ) 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فعال در حوزه فرهنگ شهروندی.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برنامه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ريزي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جهت بهبود ديدگاه مردم نسبت به شهرداري و 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گس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ترش اعتمادسازي 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آموزش اصول شهروندي از طریق آموزش چهره به چهره، تئاتر، همایش، تولید محصول، مسابقه، جشنواره، تبلیغات شهری، مانور خیابانی، برپایی نمایشگاه، فضای مجازی.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rPr>
          <w:rFonts w:cs="B Nazanin"/>
          <w:b/>
          <w:bCs/>
          <w:sz w:val="26"/>
          <w:szCs w:val="26"/>
          <w:rtl/>
          <w:lang w:bidi="fa-IR"/>
        </w:rPr>
      </w:pPr>
      <w:r w:rsidRPr="00660AAF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7E1CC9" w:rsidRPr="00660AAF" w:rsidRDefault="007E1CC9" w:rsidP="007E1CC9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60AAF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امور فرهنگی و هنری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طراحی و تدوین سیاست ها و راهبردهای کلان شهرداری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قزوین 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در امور فرهنگی و هنری.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طرح های کوتاه مدت، میان مدت و بلند مدت مورد نیاز مدیریت امور فرهنگی و هنری.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در خصوص ارایه خدمات مناسب اطلاع رسانی، فرهنگی و هنری.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جامع در جهت ارتقای سطح امکانات و تجهیزات در مراکز رفاهی اقامتی موجود در شهر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به منظور فرآهم آوردن زمینه مشارکت های اجتماعی و سرمایه گذاری بخش خصوصی در خصوص توسعه فرهنگی و هنری 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ایجاد هماهنگی در زمینه فعالیت ها و پروژه های مرتبط با امور فرهنگی و هنری اعم از پروژه های عمرانی، فرهنگی، اجتماعی، فنی و اقتصادی در شهر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نهادینه سازی فعالین فرهنگی بر طبق وظایف سازمان در مقوله های آسیب اجتماعی، آموزشی، امور دینی و مذهبی، ورزش همگانی، بهداشت و ... . 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تجزیه و تحلیل نیازهای فرهنگی شهر و شناخت ویژگی های فرهنگی مناطق و محلات شهری و ارایه راهکارهایی جهت بهبود آنها 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در جهت توانمندسازی فرهنگی شهروندان به منظور رساندن سرانه های فرهنگی به حد استاندارد و قابل قبول.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تعیین اهداف، سیاست ها و تعیین راهبردها و خط مشی های مربوط به امور فرهنگی و هنری شهر با توجه به ویژگی های خاص منطقه ای و محلی.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7E1CC9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Default="007E1CC9" w:rsidP="007E1CC9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7E1CC9" w:rsidRDefault="007E1CC9" w:rsidP="007E1CC9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7E1CC9" w:rsidRDefault="007E1CC9" w:rsidP="007E1CC9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7E1CC9" w:rsidRDefault="007E1CC9" w:rsidP="007E1CC9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7E1CC9" w:rsidRDefault="007E1CC9" w:rsidP="007E1CC9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7E1CC9" w:rsidRPr="00521708" w:rsidRDefault="007E1CC9" w:rsidP="007E1CC9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 w:rsidRPr="00521708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lastRenderedPageBreak/>
        <w:t xml:space="preserve">اداره گردشگری 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طراحی و تدوین سیاست ها و راهبردهای کلان شهرداری قزوین در امور زیارتی و گردشگری .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طرح های کوتاه مدت، میان مدت و بلند مدت مورد نیاز.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در خصوص ارایه خدمات مناسب گردشگری.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جامع در جهت ارتقای سطح امکانات و تجهیزات در مراکز رفاهی اقامتی موجود در شهر قزوین.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به منظور فراهم آوردن زمینه مشارکت های اجتماعی و سرمایه گذاری بخش خصوصی در خصوص توسعه امور گردشگری.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ایجاد هماهنگی در زمینه فعالیت ها و پروژه های مرتبط با امور گردشگری.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ارایه طرح و برنامه در رابطه با ایجاد و توسعه مراکز گردشگری متناسب با نیازهای جامعه شهری .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 و تدوین دستورالعمل ها و آیین نامه های مرتبط جهت برگزاری برنامه های گردشگری . 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شناسایی و برقراری ارتباط با فعالین عرصه های مختلف زیارتی و گردشگری اعم از نهادها و سازمان های دولتی و غیر دولتی .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تلاش در جهت توانمند سازی فعالین عرصه های گردشگری.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همکاری و حمایت از سازمان های غیردولتی (</w:t>
      </w:r>
      <w:r w:rsidRPr="00521708">
        <w:rPr>
          <w:rFonts w:ascii="Times New Roman" w:hAnsi="Times New Roman" w:cs="B Nazanin"/>
          <w:sz w:val="26"/>
          <w:szCs w:val="26"/>
          <w:lang w:bidi="ar-SA"/>
        </w:rPr>
        <w:t>NGO</w:t>
      </w: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) و جلب مشارکت آنها در زمینه اهداف و وظایف سازمان.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ارایه خدمات مشاوره به اقشار مختلف جامعه با تشکیل هسته های مشاوره در مراکز وابسته . 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7E1CC9" w:rsidRPr="00521708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521708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521708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521708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521708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52170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lang w:bidi="ar-SA"/>
        </w:rPr>
      </w:pPr>
    </w:p>
    <w:p w:rsidR="007E1CC9" w:rsidRPr="00660AAF" w:rsidRDefault="007E1CC9" w:rsidP="007E1CC9">
      <w:pPr>
        <w:pStyle w:val="BodyText"/>
        <w:tabs>
          <w:tab w:val="left" w:pos="403"/>
          <w:tab w:val="left" w:pos="726"/>
          <w:tab w:val="num" w:pos="927"/>
          <w:tab w:val="num" w:pos="1620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7E1CC9" w:rsidRDefault="007E1CC9" w:rsidP="007E1CC9">
      <w:pPr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hAnsi="Times New Roman" w:cs="B Nazanin"/>
          <w:sz w:val="26"/>
          <w:szCs w:val="26"/>
          <w:rtl/>
        </w:rPr>
        <w:br w:type="page"/>
      </w:r>
    </w:p>
    <w:p w:rsidR="007E1CC9" w:rsidRPr="00660AAF" w:rsidRDefault="006B3F45" w:rsidP="007E1CC9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lastRenderedPageBreak/>
        <w:t>اداره</w:t>
      </w:r>
      <w:r w:rsidR="007E1CC9" w:rsidRPr="00660AA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ورزش و تفریحات سالم 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اقدام های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مناسب جهت استفاده از اماکن ورزشی و تفریحی. 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 و تنظیم طرح جامع ورزش همگانی و تفریحات سالم جهت قشرهای مختلف جامعه. 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فراهم آوردن امکانات لازم برای اجرای برنامه های آموزشی و ورزشی.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همکاری در تهیه برنامه های کوتاه مدت، میان مدت و بلند مدت بخش های مربوط به امور ورزشی و تفریحات سالم. 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 و تدوین دستورالعمل ها و آیین نامه های مرتبط جهت برگزاری برنامه های ورزشی. 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جهت استفاده بهینه از توانمندی ها، امکانات و نیروهای انسانی و مشارکت های مردمی در مسایل ورزشی و تفریحات سالم. 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 و تدوین طرح ها و برنامه هایی جهت جلب مشارکت اقشار مختلف جامعه در فعالیت های ورزشی با توجه به شرایط، امکانات و موقعیت محلات در جهت ترویج ورزش های شهروندی. 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شناسایی، همفکری و همکاری با فعالین عرصه های مختلف ورزشی اعم از نهادها و سازمان های دولتی و غیر دولتی 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دریافت طرح ها و برنامه های موسسات غیر دولتی با هدف استفاده از تجربیات آن ها جهت جلب مشارکت و ایجاد نشاط و شادابی در بین شهروندان به منظور جلوگیری از کم تحرکی آن ها و توسعه ورزش شهروندی. 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660AA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pStyle w:val="BodyText"/>
        <w:tabs>
          <w:tab w:val="left" w:pos="403"/>
          <w:tab w:val="left" w:pos="726"/>
          <w:tab w:val="num" w:pos="927"/>
          <w:tab w:val="num" w:pos="1620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7E1CC9" w:rsidRDefault="007E1CC9" w:rsidP="007E1CC9">
      <w:pPr>
        <w:pStyle w:val="BodyText"/>
        <w:tabs>
          <w:tab w:val="left" w:pos="403"/>
          <w:tab w:val="left" w:pos="726"/>
          <w:tab w:val="num" w:pos="927"/>
          <w:tab w:val="num" w:pos="1620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7E1CC9" w:rsidRDefault="007E1CC9" w:rsidP="007E1CC9">
      <w:pPr>
        <w:pStyle w:val="BodyText"/>
        <w:tabs>
          <w:tab w:val="left" w:pos="403"/>
          <w:tab w:val="left" w:pos="726"/>
          <w:tab w:val="num" w:pos="927"/>
          <w:tab w:val="num" w:pos="1620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7E1CC9" w:rsidRDefault="007E1CC9" w:rsidP="007E1CC9">
      <w:pPr>
        <w:pStyle w:val="BodyText"/>
        <w:tabs>
          <w:tab w:val="left" w:pos="403"/>
          <w:tab w:val="left" w:pos="726"/>
          <w:tab w:val="num" w:pos="927"/>
          <w:tab w:val="num" w:pos="1620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7E1CC9" w:rsidRPr="00660AAF" w:rsidRDefault="007E1CC9" w:rsidP="007E1CC9">
      <w:pPr>
        <w:pStyle w:val="BodyText"/>
        <w:tabs>
          <w:tab w:val="left" w:pos="403"/>
          <w:tab w:val="left" w:pos="726"/>
          <w:tab w:val="num" w:pos="927"/>
          <w:tab w:val="num" w:pos="1620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7E1CC9" w:rsidRPr="00660AAF" w:rsidRDefault="007E1CC9" w:rsidP="007E1CC9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 w:rsidRPr="00660AA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lastRenderedPageBreak/>
        <w:t>م</w:t>
      </w:r>
      <w:r w:rsidRPr="00660AAF"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  <w:t xml:space="preserve">عاونت </w:t>
      </w:r>
      <w:r w:rsidRPr="00660AA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>اجتماعی و مشارکت های مردمی</w:t>
      </w:r>
    </w:p>
    <w:p w:rsidR="007E1CC9" w:rsidRPr="004C1856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4C1856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4C1856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4C1856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4C1856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4C1856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4C1856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4C1856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4C1856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4C1856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4C1856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7E1CC9" w:rsidRPr="004C1856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4C1856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حسن اجرای کلیه امور واحدهای تحت سرپرستی.</w:t>
      </w:r>
    </w:p>
    <w:p w:rsidR="007E1CC9" w:rsidRPr="004C1856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4C1856">
        <w:rPr>
          <w:rFonts w:ascii="Times New Roman" w:hAnsi="Times New Roman" w:cs="B Nazanin"/>
          <w:sz w:val="26"/>
          <w:szCs w:val="26"/>
          <w:rtl/>
          <w:lang w:bidi="ar-SA"/>
        </w:rPr>
        <w:t xml:space="preserve">تلاش در جهت ايجاد زندگي اجتماعي </w:t>
      </w:r>
      <w:r w:rsidRPr="004C185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سالم ، </w:t>
      </w:r>
      <w:r w:rsidRPr="004C1856">
        <w:rPr>
          <w:rFonts w:ascii="Times New Roman" w:hAnsi="Times New Roman" w:cs="B Nazanin"/>
          <w:sz w:val="26"/>
          <w:szCs w:val="26"/>
          <w:rtl/>
          <w:lang w:bidi="ar-SA"/>
        </w:rPr>
        <w:t xml:space="preserve">با نشاط ، پويا و متعالي در شهر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قزوین</w:t>
      </w:r>
      <w:r w:rsidRPr="004C1856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4C1856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4C1856">
        <w:rPr>
          <w:rFonts w:ascii="Times New Roman" w:hAnsi="Times New Roman" w:cs="B Nazanin" w:hint="cs"/>
          <w:sz w:val="26"/>
          <w:szCs w:val="26"/>
          <w:rtl/>
          <w:lang w:bidi="ar-SA"/>
        </w:rPr>
        <w:t>شناسایی، همفکری و همکاری با انجمن ها، موسسات عمومی و خیریه، تشکلات غیر دولتی و سایر موسسات مشابه در جهت نهادینه کردن فعالیت آن ها به منظور کاهش مشکلات و آسیب های اجتماعی.</w:t>
      </w:r>
    </w:p>
    <w:p w:rsidR="007E1CC9" w:rsidRPr="004C1856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4C1856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جهت استفاده از توانمندی ها، امکانات نیروهای انسانی و مشارکت های مردمی در امور اجتماعی و شهروندی . </w:t>
      </w:r>
    </w:p>
    <w:p w:rsidR="007E1CC9" w:rsidRPr="004C1856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4C1856">
        <w:rPr>
          <w:rFonts w:ascii="Times New Roman" w:hAnsi="Times New Roman" w:cs="B Nazanin" w:hint="cs"/>
          <w:sz w:val="26"/>
          <w:szCs w:val="26"/>
          <w:rtl/>
          <w:lang w:bidi="ar-SA"/>
        </w:rPr>
        <w:t>ارایه خدمات مشاوره به اقشار مختلف جامعه با تشکیل هسته های مشاوره در مراکز وابسته .</w:t>
      </w:r>
    </w:p>
    <w:p w:rsidR="007E1CC9" w:rsidRPr="004C1856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4C1856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اجرای طرح ها و برنامه های لازم در جهت جلب مشارکت جوانان و نوجوانان در فعالیت های اجتماعی در قالب تشکل ها .</w:t>
      </w:r>
    </w:p>
    <w:p w:rsidR="007E1CC9" w:rsidRPr="004C1856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4C1856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7E1CC9" w:rsidRPr="004C1856" w:rsidRDefault="007E1CC9" w:rsidP="007E1CC9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4C1856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4C1856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4C1856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4C1856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4C1856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4C1856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4C1856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4C1856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E1CC9" w:rsidRPr="00660AAF" w:rsidRDefault="007E1CC9" w:rsidP="007E1CC9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7E1CC9" w:rsidRPr="00660AAF" w:rsidRDefault="007E1CC9" w:rsidP="007E1CC9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7E1CC9" w:rsidRDefault="007E1CC9" w:rsidP="007E1CC9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7E1CC9" w:rsidRDefault="007E1CC9" w:rsidP="007E1CC9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7E1CC9" w:rsidRDefault="007E1CC9" w:rsidP="007E1CC9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7E1CC9" w:rsidRPr="00660AAF" w:rsidRDefault="007E1CC9" w:rsidP="007E1CC9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  <w:r w:rsidRPr="00660AAF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مشارکت های مردمی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bookmarkStart w:id="1" w:name="OLE_LINK7"/>
      <w:bookmarkStart w:id="2" w:name="OLE_LINK8"/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660AA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660AAF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حسن اجرای کلیه امور واحدهای تحت سرپرستی.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شناسایی، همفکری و همکاری با انجمن ها، موسسات عمومی و خیریه، تشکیلات غیر دولتی و سایر موسسات مشابه در جهت نهادینه کردن فعالیت های آن ها به منظور کاهش مشکلات و آسیب های اجتماعی.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جهت استفاده از توانمندی ها، امکانات نیروهای انسانی و مشارکت های مردمی در امور اجتماعی و شهروندی . 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ارایه خدمات مشاوره به اقشار مختلف جامعه با تشکیل هسته های مشاوره در مراکز وابسته .</w:t>
      </w:r>
    </w:p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اجرای طرح ها و برنامه های لازم در جهت جلب مشارکت جوانان و نوجوانان در فعالیت های اجتماعی در قالب تشکل ها .</w:t>
      </w:r>
    </w:p>
    <w:bookmarkEnd w:id="1"/>
    <w:bookmarkEnd w:id="2"/>
    <w:p w:rsidR="007E1CC9" w:rsidRPr="00660AAF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60AAF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7E1CC9" w:rsidRPr="00535D60" w:rsidRDefault="007E1CC9" w:rsidP="007E1CC9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b/>
          <w:bCs/>
          <w:sz w:val="30"/>
          <w:szCs w:val="30"/>
        </w:rPr>
      </w:pPr>
      <w:r w:rsidRPr="00535D60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535D60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535D60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535D60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535D60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535D60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535D60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535D60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Default="0081033B" w:rsidP="007E1CC9">
      <w:pPr>
        <w:bidi/>
        <w:ind w:left="-284"/>
        <w:rPr>
          <w:b/>
          <w:bCs/>
          <w:sz w:val="30"/>
          <w:szCs w:val="30"/>
          <w:rtl/>
        </w:rPr>
      </w:pPr>
    </w:p>
    <w:p w:rsidR="00DB165E" w:rsidRDefault="00DB165E" w:rsidP="00DB165E">
      <w:pPr>
        <w:bidi/>
        <w:ind w:left="-284"/>
        <w:rPr>
          <w:b/>
          <w:bCs/>
          <w:sz w:val="30"/>
          <w:szCs w:val="30"/>
          <w:rtl/>
        </w:rPr>
      </w:pPr>
    </w:p>
    <w:p w:rsidR="00DB165E" w:rsidRDefault="00DB165E" w:rsidP="00DB165E">
      <w:pPr>
        <w:bidi/>
        <w:ind w:left="-284"/>
        <w:rPr>
          <w:b/>
          <w:bCs/>
          <w:sz w:val="30"/>
          <w:szCs w:val="30"/>
          <w:rtl/>
        </w:rPr>
      </w:pPr>
    </w:p>
    <w:p w:rsidR="00DB165E" w:rsidRDefault="00DB165E" w:rsidP="00DB165E">
      <w:pPr>
        <w:bidi/>
        <w:ind w:left="-284"/>
        <w:rPr>
          <w:b/>
          <w:bCs/>
          <w:sz w:val="30"/>
          <w:szCs w:val="30"/>
          <w:rtl/>
        </w:rPr>
      </w:pPr>
    </w:p>
    <w:p w:rsidR="00DB165E" w:rsidRDefault="00DB165E" w:rsidP="00DB165E">
      <w:pPr>
        <w:bidi/>
        <w:ind w:left="-284"/>
        <w:rPr>
          <w:b/>
          <w:bCs/>
          <w:sz w:val="30"/>
          <w:szCs w:val="30"/>
          <w:rtl/>
        </w:rPr>
      </w:pPr>
    </w:p>
    <w:p w:rsidR="00DB165E" w:rsidRDefault="00DB165E" w:rsidP="00DB165E">
      <w:pPr>
        <w:bidi/>
        <w:ind w:left="-284"/>
        <w:rPr>
          <w:b/>
          <w:bCs/>
          <w:sz w:val="30"/>
          <w:szCs w:val="30"/>
          <w:rtl/>
        </w:rPr>
      </w:pPr>
    </w:p>
    <w:p w:rsidR="00DB165E" w:rsidRDefault="00DB165E" w:rsidP="00DB165E">
      <w:pPr>
        <w:bidi/>
        <w:ind w:left="-284"/>
        <w:rPr>
          <w:b/>
          <w:bCs/>
          <w:sz w:val="30"/>
          <w:szCs w:val="30"/>
          <w:rtl/>
        </w:rPr>
      </w:pPr>
    </w:p>
    <w:p w:rsidR="00DB165E" w:rsidRPr="00DB165E" w:rsidRDefault="00DB165E" w:rsidP="00DB165E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 w:rsidRPr="00DB165E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سلامت اجتماعی</w:t>
      </w:r>
    </w:p>
    <w:p w:rsidR="00DB165E" w:rsidRPr="0026550D" w:rsidRDefault="00DB165E" w:rsidP="00DB165E">
      <w:pPr>
        <w:pStyle w:val="BodyText"/>
        <w:numPr>
          <w:ilvl w:val="0"/>
          <w:numId w:val="3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قآ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ننامهها،دستورالعملها،بخشنامههاوضوابطمربوطه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DB165E" w:rsidRPr="0026550D" w:rsidRDefault="00DB165E" w:rsidP="00DB165E">
      <w:pPr>
        <w:pStyle w:val="BodyText"/>
        <w:numPr>
          <w:ilvl w:val="0"/>
          <w:numId w:val="3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تعامل، هماهنگی و همکاری با کلیه دستگاه ها و نهادهای ذی ربط در زمینه ساماندهی آسیب دیدگان اجتماعی.</w:t>
      </w:r>
    </w:p>
    <w:p w:rsidR="00DB165E" w:rsidRPr="0026550D" w:rsidRDefault="00DB165E" w:rsidP="00DB165E">
      <w:pPr>
        <w:pStyle w:val="BodyText"/>
        <w:numPr>
          <w:ilvl w:val="0"/>
          <w:numId w:val="3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 ساماندهی آسیب دیدگان اجتماعی از منظر فوریت های اجتماعی.</w:t>
      </w:r>
    </w:p>
    <w:p w:rsidR="00DB165E" w:rsidRPr="0026550D" w:rsidRDefault="00DB165E" w:rsidP="00DB165E">
      <w:pPr>
        <w:pStyle w:val="BodyText"/>
        <w:numPr>
          <w:ilvl w:val="0"/>
          <w:numId w:val="3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ارائه خدمات مطلوب و بهینه در راستای ساماندهی، درمان، بازپروری و بازتوانی آسیب دیدگان اجتماعی.</w:t>
      </w:r>
    </w:p>
    <w:p w:rsidR="00DB165E" w:rsidRPr="0026550D" w:rsidRDefault="00DB165E" w:rsidP="00DB165E">
      <w:pPr>
        <w:pStyle w:val="BodyText"/>
        <w:numPr>
          <w:ilvl w:val="0"/>
          <w:numId w:val="3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ارجاع و معرفی مددجویان به مراکز تخصصی مورد نظر.</w:t>
      </w:r>
    </w:p>
    <w:p w:rsidR="00DB165E" w:rsidRPr="0026550D" w:rsidRDefault="00DB165E" w:rsidP="00DB165E">
      <w:pPr>
        <w:pStyle w:val="BodyText"/>
        <w:numPr>
          <w:ilvl w:val="0"/>
          <w:numId w:val="3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هدایت و حمایت انجمن ها و تشکلات مردم نهاد در ارائه خدمات مختلف به افراد نیازمند.</w:t>
      </w:r>
    </w:p>
    <w:p w:rsidR="00DB165E" w:rsidRPr="0026550D" w:rsidRDefault="00DB165E" w:rsidP="00DB165E">
      <w:pPr>
        <w:pStyle w:val="BodyText"/>
        <w:numPr>
          <w:ilvl w:val="0"/>
          <w:numId w:val="3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ایجاد زمینه بهره گیری بهینه از ظرفیت های اجتماعی و خیرین جهت ساماندهی آسیب دیدگان اجتماعی.</w:t>
      </w:r>
    </w:p>
    <w:p w:rsidR="00DB165E" w:rsidRPr="0026550D" w:rsidRDefault="00DB165E" w:rsidP="00DB165E">
      <w:pPr>
        <w:pStyle w:val="BodyText"/>
        <w:numPr>
          <w:ilvl w:val="0"/>
          <w:numId w:val="3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ارائه و اجرای طرح در راستای مبارزه با امر تکدی گری، اعتیاد، بزه کاری و.. فراهم سازی زمینه اجرای آن با فرهنگ سازی مناسب در جامعه.</w:t>
      </w:r>
    </w:p>
    <w:p w:rsidR="00DB165E" w:rsidRPr="0026550D" w:rsidRDefault="00DB165E" w:rsidP="00DB165E">
      <w:pPr>
        <w:pStyle w:val="BodyText"/>
        <w:numPr>
          <w:ilvl w:val="0"/>
          <w:numId w:val="3"/>
        </w:numPr>
        <w:tabs>
          <w:tab w:val="clear" w:pos="360"/>
        </w:tabs>
        <w:bidi/>
        <w:spacing w:line="276" w:lineRule="auto"/>
        <w:ind w:left="266" w:right="-1418" w:hanging="28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DB165E" w:rsidRPr="00535D60" w:rsidRDefault="00DB165E" w:rsidP="00DB165E">
      <w:pPr>
        <w:bidi/>
        <w:ind w:left="-284"/>
        <w:rPr>
          <w:b/>
          <w:bCs/>
          <w:sz w:val="30"/>
          <w:szCs w:val="30"/>
        </w:rPr>
      </w:pPr>
    </w:p>
    <w:sectPr w:rsidR="00DB165E" w:rsidRPr="00535D60" w:rsidSect="002A5C7B">
      <w:headerReference w:type="default" r:id="rId12"/>
      <w:pgSz w:w="15840" w:h="12240" w:orient="landscape"/>
      <w:pgMar w:top="1122" w:right="1440" w:bottom="993" w:left="1801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D45" w:rsidRDefault="00EE6D45" w:rsidP="003615CD">
      <w:pPr>
        <w:spacing w:after="0" w:line="240" w:lineRule="auto"/>
      </w:pPr>
      <w:r>
        <w:separator/>
      </w:r>
    </w:p>
  </w:endnote>
  <w:endnote w:type="continuationSeparator" w:id="0">
    <w:p w:rsidR="00EE6D45" w:rsidRDefault="00EE6D45" w:rsidP="0036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572" w:rsidRPr="003615CD" w:rsidRDefault="00290572" w:rsidP="00B3601D">
    <w:pPr>
      <w:pStyle w:val="Footer"/>
      <w:jc w:val="center"/>
      <w:rPr>
        <w:rFonts w:cs="B Titr"/>
        <w:sz w:val="24"/>
        <w:szCs w:val="24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D45" w:rsidRDefault="00EE6D45" w:rsidP="003615CD">
      <w:pPr>
        <w:spacing w:after="0" w:line="240" w:lineRule="auto"/>
      </w:pPr>
      <w:r>
        <w:separator/>
      </w:r>
    </w:p>
  </w:footnote>
  <w:footnote w:type="continuationSeparator" w:id="0">
    <w:p w:rsidR="00EE6D45" w:rsidRDefault="00EE6D45" w:rsidP="0036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459" w:type="dxa"/>
      <w:tblInd w:w="-334" w:type="dxa"/>
      <w:tblLook w:val="04A0" w:firstRow="1" w:lastRow="0" w:firstColumn="1" w:lastColumn="0" w:noHBand="0" w:noVBand="1"/>
    </w:tblPr>
    <w:tblGrid>
      <w:gridCol w:w="2693"/>
      <w:gridCol w:w="11766"/>
    </w:tblGrid>
    <w:tr w:rsidR="00290572" w:rsidRPr="0014271D" w:rsidTr="003B784D">
      <w:trPr>
        <w:trHeight w:val="256"/>
        <w:tblHeader/>
      </w:trPr>
      <w:tc>
        <w:tcPr>
          <w:tcW w:w="2693" w:type="dxa"/>
          <w:shd w:val="clear" w:color="auto" w:fill="F2F2F2" w:themeFill="background1" w:themeFillShade="F2"/>
          <w:vAlign w:val="center"/>
        </w:tcPr>
        <w:p w:rsidR="00290572" w:rsidRPr="001D56A1" w:rsidRDefault="00290572" w:rsidP="00BB2457">
          <w:pPr>
            <w:bidi/>
            <w:rPr>
              <w:rFonts w:cs="B Titr"/>
              <w:rtl/>
              <w:lang w:bidi="fa-IR"/>
            </w:rPr>
          </w:pPr>
          <w:r w:rsidRPr="001D56A1">
            <w:rPr>
              <w:rFonts w:cs="B Titr" w:hint="cs"/>
              <w:rtl/>
            </w:rPr>
            <w:t>صفحه</w:t>
          </w:r>
          <w:r w:rsidR="0078053E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78053E" w:rsidRPr="001D56A1">
            <w:rPr>
              <w:rFonts w:cs="B Titr"/>
            </w:rPr>
            <w:fldChar w:fldCharType="separate"/>
          </w:r>
          <w:r w:rsidR="0077578B">
            <w:rPr>
              <w:rFonts w:cs="B Titr"/>
              <w:noProof/>
              <w:rtl/>
            </w:rPr>
            <w:t>1</w:t>
          </w:r>
          <w:r w:rsidR="0078053E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>
            <w:rPr>
              <w:rFonts w:cs="B Titr" w:hint="cs"/>
              <w:rtl/>
              <w:lang w:bidi="fa-IR"/>
            </w:rPr>
            <w:t>23</w:t>
          </w:r>
        </w:p>
        <w:p w:rsidR="00290572" w:rsidRPr="00836334" w:rsidRDefault="00290572" w:rsidP="00DC5137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290572" w:rsidRPr="00227636" w:rsidRDefault="00290572" w:rsidP="00DC5137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290572" w:rsidRPr="0014271D" w:rsidRDefault="00290572" w:rsidP="005A4EC1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نمودار 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>سازمان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ی سازمان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 xml:space="preserve"> فرهنگی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،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 xml:space="preserve"> اجتماعی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 و ورزشی </w:t>
          </w:r>
          <w:r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 شهرداری قزوین</w:t>
          </w:r>
        </w:p>
      </w:tc>
    </w:tr>
  </w:tbl>
  <w:p w:rsidR="00290572" w:rsidRPr="005A4EC1" w:rsidRDefault="00290572" w:rsidP="005A4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290572" w:rsidRPr="0014271D" w:rsidTr="003B784D">
      <w:trPr>
        <w:trHeight w:val="996"/>
        <w:tblHeader/>
      </w:trPr>
      <w:tc>
        <w:tcPr>
          <w:tcW w:w="2359" w:type="dxa"/>
          <w:gridSpan w:val="2"/>
          <w:shd w:val="clear" w:color="auto" w:fill="F2F2F2" w:themeFill="background1" w:themeFillShade="F2"/>
          <w:vAlign w:val="center"/>
        </w:tcPr>
        <w:p w:rsidR="00290572" w:rsidRPr="001D56A1" w:rsidRDefault="00290572" w:rsidP="00BB2457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78053E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78053E" w:rsidRPr="001D56A1">
            <w:rPr>
              <w:rFonts w:cs="B Titr"/>
            </w:rPr>
            <w:fldChar w:fldCharType="separate"/>
          </w:r>
          <w:r w:rsidR="0077578B">
            <w:rPr>
              <w:rFonts w:cs="B Titr"/>
              <w:noProof/>
              <w:rtl/>
            </w:rPr>
            <w:t>2</w:t>
          </w:r>
          <w:r w:rsidR="0078053E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>
            <w:rPr>
              <w:rFonts w:cs="B Titr" w:hint="cs"/>
              <w:rtl/>
            </w:rPr>
            <w:t>23</w:t>
          </w:r>
        </w:p>
        <w:p w:rsidR="00290572" w:rsidRPr="00836334" w:rsidRDefault="00290572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290572" w:rsidRPr="00227636" w:rsidRDefault="00290572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shd w:val="clear" w:color="auto" w:fill="F2F2F2" w:themeFill="background1" w:themeFillShade="F2"/>
          <w:vAlign w:val="center"/>
        </w:tcPr>
        <w:p w:rsidR="00290572" w:rsidRPr="0014271D" w:rsidRDefault="00290572" w:rsidP="00BB0F36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14271D">
            <w:rPr>
              <w:rFonts w:cs="B Titr" w:hint="cs"/>
              <w:sz w:val="28"/>
              <w:szCs w:val="28"/>
              <w:rtl/>
              <w:lang w:bidi="fa-IR"/>
            </w:rPr>
            <w:t>ساختار تفصيلي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>سازمان فرهنگی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 ،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 xml:space="preserve"> اجتماعی </w:t>
          </w:r>
          <w:r>
            <w:rPr>
              <w:rFonts w:cs="B Titr" w:hint="cs"/>
              <w:sz w:val="28"/>
              <w:szCs w:val="28"/>
              <w:rtl/>
            </w:rPr>
            <w:t>و ورزشی-</w:t>
          </w:r>
          <w:r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 شهرداري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</w:p>
      </w:tc>
    </w:tr>
    <w:tr w:rsidR="00290572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290572" w:rsidRPr="00227636" w:rsidRDefault="00290572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290572" w:rsidRPr="00227636" w:rsidRDefault="00290572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290572" w:rsidRPr="00227636" w:rsidRDefault="00290572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290572" w:rsidRPr="00227636" w:rsidRDefault="00290572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290572" w:rsidRPr="00227636" w:rsidTr="001D56A1">
      <w:trPr>
        <w:trHeight w:val="255"/>
        <w:tblHeader/>
      </w:trPr>
      <w:tc>
        <w:tcPr>
          <w:tcW w:w="1367" w:type="dxa"/>
          <w:vMerge/>
        </w:tcPr>
        <w:p w:rsidR="00290572" w:rsidRPr="00227636" w:rsidRDefault="00290572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290572" w:rsidRPr="00227636" w:rsidRDefault="00290572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290572" w:rsidRPr="00227636" w:rsidRDefault="00290572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290572" w:rsidRPr="00227636" w:rsidRDefault="00290572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290572" w:rsidRPr="00227636" w:rsidRDefault="00290572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290572" w:rsidRPr="00227636" w:rsidRDefault="00290572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290572" w:rsidRPr="00227636" w:rsidRDefault="00290572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290572" w:rsidRPr="00227636" w:rsidRDefault="00290572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290572" w:rsidRPr="007D1E31" w:rsidRDefault="0077578B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5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3E9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left:0;text-align:left;margin-left:-71.5pt;margin-top:7.1pt;width:707.45pt;height:1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e0LAIAAEsEAAAOAAAAZHJzL2Uyb0RvYy54bWysVMGO2jAQvVfqP1i+QxIaWIgIq1UC7WG7&#10;RdrtBxjbSaw6tmUbAqr67x0blrLtpaqagzOOZ968mXnO8v7YS3Tg1gmtSpyNU4y4opoJ1Zb468tm&#10;NMfIeaIYkVrxEp+4w/er9++Wgyn4RHdaMm4RgChXDKbEnfemSBJHO94TN9aGKzhstO2Jh61tE2bJ&#10;AOi9TCZpOksGbZmxmnLn4Gt9PsSriN80nPovTeO4R7LEwM3H1cZ1F9ZktSRFa4npBL3QIP/AoidC&#10;QdIrVE08QXsr/oDqBbXa6caPqe4T3TSC8lgDVJOlv1Xz3BHDYy3QHGeubXL/D5Y+HbYWCVbiKUaK&#10;9DCih73XMTOaxP4MxhXgVqmtDRXSo3o2j5p+c0jpqiOq5dH75WQgOAsdTd6EhI0zkGU3fNYMfAgk&#10;iM06NrZHjRTmUwgM4NAQdIzTOV2nw48eUfg4X8zzWQY0KZxl00ke2SWkCDAh2FjnP3Ldo2CU2HlL&#10;RNv5SisFOtD2nIIcHp0PJH8FhGClN0LKKAep0AD9uMumaSTltBQsnAY/Z9tdJS06kKCo+MSS4eTW&#10;zeq9YhGt44StL7YnQp5tyC5VwIPqgM/FOkvm+yJdrOfreT7KJ7P1KE/revSwqfLRbJPdTesPdVXV&#10;2Y9ALcuLTjDGVWD3Kt8s/zt5XC7SWXhXAV/7kLxFjw0Dsq/vSDoOOsw23DdX7DQ7be2rAECx0fly&#10;u8KVuN2DffsPWP0E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Cc15e0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290572" w:rsidRPr="0014271D" w:rsidTr="003B784D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290572" w:rsidRPr="001D56A1" w:rsidRDefault="00290572" w:rsidP="00BB2457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78053E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78053E" w:rsidRPr="001D56A1">
            <w:rPr>
              <w:rFonts w:cs="B Titr"/>
            </w:rPr>
            <w:fldChar w:fldCharType="separate"/>
          </w:r>
          <w:r w:rsidR="0077578B">
            <w:rPr>
              <w:rFonts w:cs="B Titr"/>
              <w:noProof/>
              <w:rtl/>
            </w:rPr>
            <w:t>21</w:t>
          </w:r>
          <w:r w:rsidR="0078053E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از </w:t>
          </w:r>
          <w:r>
            <w:rPr>
              <w:rFonts w:cs="B Titr" w:hint="cs"/>
              <w:rtl/>
            </w:rPr>
            <w:t>23</w:t>
          </w:r>
        </w:p>
        <w:p w:rsidR="00290572" w:rsidRPr="00836334" w:rsidRDefault="00290572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290572" w:rsidRPr="00227636" w:rsidRDefault="00290572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290572" w:rsidRPr="0014271D" w:rsidRDefault="00290572" w:rsidP="00B1606E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شرح وظایف 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>سازمان فرهنگی، اجتماعی و ورزشی</w:t>
          </w:r>
          <w:r>
            <w:rPr>
              <w:rFonts w:ascii="Sakkal Majalla" w:hAnsi="Sakkal Majalla" w:cs="Sakkal Majalla" w:hint="cs"/>
              <w:sz w:val="28"/>
              <w:szCs w:val="28"/>
              <w:rtl/>
              <w:lang w:bidi="fa-IR"/>
            </w:rPr>
            <w:t>–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 شهرداری قزوین</w:t>
          </w:r>
        </w:p>
      </w:tc>
    </w:tr>
  </w:tbl>
  <w:p w:rsidR="00290572" w:rsidRPr="007D1E31" w:rsidRDefault="0077578B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F24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left:0;text-align:left;margin-left:-71.5pt;margin-top:7.1pt;width:707.45pt;height:1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7N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DiNF&#10;OhjRw8HrmBlN8tCf3rgC3Cq1taFCelLP5lHTbw4pXbVE7Xn0fjkbCM5CRPImJGycgSy7/rNm4EMg&#10;QWzWqbEdaqQwn0JgAIeGoFOczvk6HX7yiMLH+WKez7IpRhTOsukkj9NLSBFgQrCxzn/kukPBKLHz&#10;loh96yutFOhA2yEFOT46H0j+CgjBSm+ElFEOUqG+xNO7bJpGUk5LwcJp8HN2v6ukRUcSFBWfWDKc&#10;3LpZfVAsorWcsPXF9kTIwYbsUgU8qA74XKxBMt8X6WI9X8/zUT6ZrUd5Wtejh02Vj2ab7G5af6ir&#10;qs5+BGpZXrSCMa4Cu1f5ZvnfyeNykQbhXQV87UPyFj02DMi+viPpOOgw20ElO83OW/sqAFBsdL7c&#10;rnAlbvdg3/4DVj8B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DGLR7N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87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3BA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4168D"/>
    <w:multiLevelType w:val="hybridMultilevel"/>
    <w:tmpl w:val="84927794"/>
    <w:lvl w:ilvl="0" w:tplc="D82805B2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B06A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C313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46BA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D07D2"/>
    <w:multiLevelType w:val="hybridMultilevel"/>
    <w:tmpl w:val="417CAB8E"/>
    <w:lvl w:ilvl="0" w:tplc="532E6ECE">
      <w:start w:val="2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3317A"/>
    <w:multiLevelType w:val="hybridMultilevel"/>
    <w:tmpl w:val="901AC47E"/>
    <w:lvl w:ilvl="0" w:tplc="AB428698">
      <w:start w:val="1"/>
      <w:numFmt w:val="decimal"/>
      <w:pStyle w:val="styleheader"/>
      <w:lvlText w:val="%1-"/>
      <w:lvlJc w:val="left"/>
      <w:pPr>
        <w:ind w:left="1004" w:hanging="360"/>
      </w:pPr>
      <w:rPr>
        <w:rFonts w:ascii="Times New Roman" w:hAnsi="Times New Roman" w:cs="Nazanin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AD252B"/>
    <w:multiLevelType w:val="hybridMultilevel"/>
    <w:tmpl w:val="5E72C0A6"/>
    <w:lvl w:ilvl="0" w:tplc="C81EE5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50F64E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2E8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0685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62B0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1511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0493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14"/>
  </w:num>
  <w:num w:numId="6">
    <w:abstractNumId w:val="4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  <w:num w:numId="12">
    <w:abstractNumId w:val="12"/>
  </w:num>
  <w:num w:numId="13">
    <w:abstractNumId w:val="13"/>
  </w:num>
  <w:num w:numId="14">
    <w:abstractNumId w:val="0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B"/>
    <w:rsid w:val="00000A2F"/>
    <w:rsid w:val="00000F88"/>
    <w:rsid w:val="00003437"/>
    <w:rsid w:val="00003BA5"/>
    <w:rsid w:val="00010A8A"/>
    <w:rsid w:val="000223FF"/>
    <w:rsid w:val="000231E7"/>
    <w:rsid w:val="000366AD"/>
    <w:rsid w:val="00036A67"/>
    <w:rsid w:val="00040D8E"/>
    <w:rsid w:val="00041FCE"/>
    <w:rsid w:val="000421BA"/>
    <w:rsid w:val="00042DE9"/>
    <w:rsid w:val="00043FBE"/>
    <w:rsid w:val="000558EE"/>
    <w:rsid w:val="00056565"/>
    <w:rsid w:val="000604B7"/>
    <w:rsid w:val="000620B7"/>
    <w:rsid w:val="0006333D"/>
    <w:rsid w:val="00064ED6"/>
    <w:rsid w:val="00072AF3"/>
    <w:rsid w:val="0007367B"/>
    <w:rsid w:val="000763D5"/>
    <w:rsid w:val="0008054A"/>
    <w:rsid w:val="00080C07"/>
    <w:rsid w:val="00080E60"/>
    <w:rsid w:val="00084D29"/>
    <w:rsid w:val="00085CD9"/>
    <w:rsid w:val="00087EEF"/>
    <w:rsid w:val="00094B26"/>
    <w:rsid w:val="000B1AF1"/>
    <w:rsid w:val="000B372A"/>
    <w:rsid w:val="000B6611"/>
    <w:rsid w:val="000B7B3F"/>
    <w:rsid w:val="000C71E4"/>
    <w:rsid w:val="000D1CD9"/>
    <w:rsid w:val="000D33F3"/>
    <w:rsid w:val="000D775C"/>
    <w:rsid w:val="000E1D68"/>
    <w:rsid w:val="000E777A"/>
    <w:rsid w:val="000F2531"/>
    <w:rsid w:val="000F301C"/>
    <w:rsid w:val="000F3AB0"/>
    <w:rsid w:val="000F4380"/>
    <w:rsid w:val="000F7937"/>
    <w:rsid w:val="001014B4"/>
    <w:rsid w:val="00104331"/>
    <w:rsid w:val="00105CFE"/>
    <w:rsid w:val="00110759"/>
    <w:rsid w:val="00110B01"/>
    <w:rsid w:val="0011174F"/>
    <w:rsid w:val="00111E4C"/>
    <w:rsid w:val="00112A67"/>
    <w:rsid w:val="00115305"/>
    <w:rsid w:val="0012198B"/>
    <w:rsid w:val="00122DCE"/>
    <w:rsid w:val="00124773"/>
    <w:rsid w:val="00127EF6"/>
    <w:rsid w:val="00130A33"/>
    <w:rsid w:val="00130E5F"/>
    <w:rsid w:val="00132614"/>
    <w:rsid w:val="00135281"/>
    <w:rsid w:val="00137526"/>
    <w:rsid w:val="00140852"/>
    <w:rsid w:val="0014271D"/>
    <w:rsid w:val="00154A2F"/>
    <w:rsid w:val="00157DE3"/>
    <w:rsid w:val="00161138"/>
    <w:rsid w:val="00162AE5"/>
    <w:rsid w:val="001670BA"/>
    <w:rsid w:val="00172FB3"/>
    <w:rsid w:val="001749E3"/>
    <w:rsid w:val="00174D2D"/>
    <w:rsid w:val="00181979"/>
    <w:rsid w:val="00186D48"/>
    <w:rsid w:val="00191A13"/>
    <w:rsid w:val="001922C8"/>
    <w:rsid w:val="00192F86"/>
    <w:rsid w:val="00195F97"/>
    <w:rsid w:val="001A0218"/>
    <w:rsid w:val="001A0B44"/>
    <w:rsid w:val="001A3517"/>
    <w:rsid w:val="001B0430"/>
    <w:rsid w:val="001C5C28"/>
    <w:rsid w:val="001C7669"/>
    <w:rsid w:val="001D40FA"/>
    <w:rsid w:val="001D56A1"/>
    <w:rsid w:val="001E02AB"/>
    <w:rsid w:val="001E0D29"/>
    <w:rsid w:val="001F2C8B"/>
    <w:rsid w:val="001F3080"/>
    <w:rsid w:val="001F5101"/>
    <w:rsid w:val="00202A97"/>
    <w:rsid w:val="002047F6"/>
    <w:rsid w:val="002139A7"/>
    <w:rsid w:val="00213E8F"/>
    <w:rsid w:val="00217C65"/>
    <w:rsid w:val="00227636"/>
    <w:rsid w:val="002321DA"/>
    <w:rsid w:val="00244C9A"/>
    <w:rsid w:val="0024560C"/>
    <w:rsid w:val="002528D3"/>
    <w:rsid w:val="00255160"/>
    <w:rsid w:val="00255202"/>
    <w:rsid w:val="00255E94"/>
    <w:rsid w:val="0026048B"/>
    <w:rsid w:val="0026717A"/>
    <w:rsid w:val="00272FA2"/>
    <w:rsid w:val="00273275"/>
    <w:rsid w:val="00274662"/>
    <w:rsid w:val="002768B0"/>
    <w:rsid w:val="002831E5"/>
    <w:rsid w:val="00285455"/>
    <w:rsid w:val="00290572"/>
    <w:rsid w:val="00290B57"/>
    <w:rsid w:val="00291B16"/>
    <w:rsid w:val="00294518"/>
    <w:rsid w:val="002949DF"/>
    <w:rsid w:val="002A5C7B"/>
    <w:rsid w:val="002B0C86"/>
    <w:rsid w:val="002B1004"/>
    <w:rsid w:val="002B4CE7"/>
    <w:rsid w:val="002C29EF"/>
    <w:rsid w:val="002C2EC7"/>
    <w:rsid w:val="002C76A1"/>
    <w:rsid w:val="002D2B71"/>
    <w:rsid w:val="002E2B56"/>
    <w:rsid w:val="002E3463"/>
    <w:rsid w:val="002E3A4A"/>
    <w:rsid w:val="002E45E0"/>
    <w:rsid w:val="002E6BA8"/>
    <w:rsid w:val="002E7A2B"/>
    <w:rsid w:val="002F3AAC"/>
    <w:rsid w:val="002F3B83"/>
    <w:rsid w:val="002F75CF"/>
    <w:rsid w:val="00300779"/>
    <w:rsid w:val="00301290"/>
    <w:rsid w:val="00304046"/>
    <w:rsid w:val="00306200"/>
    <w:rsid w:val="003073E9"/>
    <w:rsid w:val="00314E66"/>
    <w:rsid w:val="003203FF"/>
    <w:rsid w:val="00336234"/>
    <w:rsid w:val="003376E3"/>
    <w:rsid w:val="00344C59"/>
    <w:rsid w:val="003460E3"/>
    <w:rsid w:val="00351125"/>
    <w:rsid w:val="0035218E"/>
    <w:rsid w:val="00353128"/>
    <w:rsid w:val="003615CD"/>
    <w:rsid w:val="00370610"/>
    <w:rsid w:val="00375934"/>
    <w:rsid w:val="00382983"/>
    <w:rsid w:val="00384AC7"/>
    <w:rsid w:val="003853D2"/>
    <w:rsid w:val="003860F7"/>
    <w:rsid w:val="00386593"/>
    <w:rsid w:val="003867E0"/>
    <w:rsid w:val="003975F8"/>
    <w:rsid w:val="003A0E1C"/>
    <w:rsid w:val="003A13F5"/>
    <w:rsid w:val="003A1DDD"/>
    <w:rsid w:val="003A5F9A"/>
    <w:rsid w:val="003A738E"/>
    <w:rsid w:val="003B0D21"/>
    <w:rsid w:val="003B11CE"/>
    <w:rsid w:val="003B784D"/>
    <w:rsid w:val="003B7A1B"/>
    <w:rsid w:val="003B7E1F"/>
    <w:rsid w:val="003C0FF2"/>
    <w:rsid w:val="003C0FFE"/>
    <w:rsid w:val="003C1635"/>
    <w:rsid w:val="003C5D74"/>
    <w:rsid w:val="003C6AFF"/>
    <w:rsid w:val="003C6FA3"/>
    <w:rsid w:val="003D3C7E"/>
    <w:rsid w:val="003D6098"/>
    <w:rsid w:val="003E520E"/>
    <w:rsid w:val="00400075"/>
    <w:rsid w:val="004026F1"/>
    <w:rsid w:val="00406EC5"/>
    <w:rsid w:val="00414404"/>
    <w:rsid w:val="0041676D"/>
    <w:rsid w:val="0042352D"/>
    <w:rsid w:val="00425096"/>
    <w:rsid w:val="004311E3"/>
    <w:rsid w:val="00431A4C"/>
    <w:rsid w:val="0043248B"/>
    <w:rsid w:val="00437E4E"/>
    <w:rsid w:val="004408C8"/>
    <w:rsid w:val="00450C09"/>
    <w:rsid w:val="00450C91"/>
    <w:rsid w:val="00456914"/>
    <w:rsid w:val="004656E4"/>
    <w:rsid w:val="00466C9F"/>
    <w:rsid w:val="00471549"/>
    <w:rsid w:val="004732B8"/>
    <w:rsid w:val="00476FE8"/>
    <w:rsid w:val="00480714"/>
    <w:rsid w:val="0048294F"/>
    <w:rsid w:val="004845C8"/>
    <w:rsid w:val="00484775"/>
    <w:rsid w:val="004868F2"/>
    <w:rsid w:val="004953CC"/>
    <w:rsid w:val="00495B8A"/>
    <w:rsid w:val="00495E68"/>
    <w:rsid w:val="004966B1"/>
    <w:rsid w:val="004A34CA"/>
    <w:rsid w:val="004C4165"/>
    <w:rsid w:val="004C62D3"/>
    <w:rsid w:val="004D1D53"/>
    <w:rsid w:val="004D672D"/>
    <w:rsid w:val="004D7525"/>
    <w:rsid w:val="004E01B1"/>
    <w:rsid w:val="004E06BA"/>
    <w:rsid w:val="004F10C0"/>
    <w:rsid w:val="004F1843"/>
    <w:rsid w:val="004F1B77"/>
    <w:rsid w:val="004F2885"/>
    <w:rsid w:val="004F37EC"/>
    <w:rsid w:val="004F6B02"/>
    <w:rsid w:val="00502BFD"/>
    <w:rsid w:val="005038D7"/>
    <w:rsid w:val="005051DA"/>
    <w:rsid w:val="00506612"/>
    <w:rsid w:val="00507673"/>
    <w:rsid w:val="00510531"/>
    <w:rsid w:val="00513D93"/>
    <w:rsid w:val="005141EF"/>
    <w:rsid w:val="00514A9A"/>
    <w:rsid w:val="005159C2"/>
    <w:rsid w:val="00516D96"/>
    <w:rsid w:val="00521C86"/>
    <w:rsid w:val="00525D24"/>
    <w:rsid w:val="005277AD"/>
    <w:rsid w:val="0053227A"/>
    <w:rsid w:val="00535AB4"/>
    <w:rsid w:val="00535D60"/>
    <w:rsid w:val="00536825"/>
    <w:rsid w:val="0053708C"/>
    <w:rsid w:val="00544262"/>
    <w:rsid w:val="00546EB1"/>
    <w:rsid w:val="005533CA"/>
    <w:rsid w:val="0055388B"/>
    <w:rsid w:val="00553AB7"/>
    <w:rsid w:val="005545B6"/>
    <w:rsid w:val="0055677B"/>
    <w:rsid w:val="005575B0"/>
    <w:rsid w:val="00560917"/>
    <w:rsid w:val="005655F7"/>
    <w:rsid w:val="00567ACC"/>
    <w:rsid w:val="00580B83"/>
    <w:rsid w:val="005838EF"/>
    <w:rsid w:val="005841EB"/>
    <w:rsid w:val="00587233"/>
    <w:rsid w:val="00591757"/>
    <w:rsid w:val="005919E1"/>
    <w:rsid w:val="005A0AEF"/>
    <w:rsid w:val="005A107F"/>
    <w:rsid w:val="005A2B8A"/>
    <w:rsid w:val="005A2BE1"/>
    <w:rsid w:val="005A4EC1"/>
    <w:rsid w:val="005A560D"/>
    <w:rsid w:val="005B2A0E"/>
    <w:rsid w:val="005B3D25"/>
    <w:rsid w:val="005C5482"/>
    <w:rsid w:val="005D2A28"/>
    <w:rsid w:val="005D46F6"/>
    <w:rsid w:val="005D6FDE"/>
    <w:rsid w:val="005D71FA"/>
    <w:rsid w:val="005D7F29"/>
    <w:rsid w:val="005E64F3"/>
    <w:rsid w:val="005E6533"/>
    <w:rsid w:val="005F0B56"/>
    <w:rsid w:val="005F2E58"/>
    <w:rsid w:val="005F5154"/>
    <w:rsid w:val="005F550B"/>
    <w:rsid w:val="00603E5E"/>
    <w:rsid w:val="0060721E"/>
    <w:rsid w:val="00610EB6"/>
    <w:rsid w:val="00612503"/>
    <w:rsid w:val="006168F4"/>
    <w:rsid w:val="006175AE"/>
    <w:rsid w:val="006214EB"/>
    <w:rsid w:val="00623661"/>
    <w:rsid w:val="00627AEC"/>
    <w:rsid w:val="0064156A"/>
    <w:rsid w:val="006508A1"/>
    <w:rsid w:val="00653E54"/>
    <w:rsid w:val="00656626"/>
    <w:rsid w:val="00657768"/>
    <w:rsid w:val="006628F5"/>
    <w:rsid w:val="006630CA"/>
    <w:rsid w:val="00664C8C"/>
    <w:rsid w:val="00666D3F"/>
    <w:rsid w:val="00670DE0"/>
    <w:rsid w:val="00672BC1"/>
    <w:rsid w:val="00682B6A"/>
    <w:rsid w:val="00684BD2"/>
    <w:rsid w:val="00684D84"/>
    <w:rsid w:val="006A273D"/>
    <w:rsid w:val="006A2CC4"/>
    <w:rsid w:val="006A7E31"/>
    <w:rsid w:val="006B1B9B"/>
    <w:rsid w:val="006B3F45"/>
    <w:rsid w:val="006C1A55"/>
    <w:rsid w:val="006D1BCE"/>
    <w:rsid w:val="006D481E"/>
    <w:rsid w:val="006D6A87"/>
    <w:rsid w:val="006E08A1"/>
    <w:rsid w:val="006E3BBF"/>
    <w:rsid w:val="006F329C"/>
    <w:rsid w:val="006F4E05"/>
    <w:rsid w:val="006F6E3E"/>
    <w:rsid w:val="00700A6B"/>
    <w:rsid w:val="00704A45"/>
    <w:rsid w:val="00710E70"/>
    <w:rsid w:val="0071147F"/>
    <w:rsid w:val="007156C9"/>
    <w:rsid w:val="00717928"/>
    <w:rsid w:val="00721CA8"/>
    <w:rsid w:val="00723525"/>
    <w:rsid w:val="0073450D"/>
    <w:rsid w:val="007366AA"/>
    <w:rsid w:val="00745641"/>
    <w:rsid w:val="00756CA4"/>
    <w:rsid w:val="00771BC6"/>
    <w:rsid w:val="0077578B"/>
    <w:rsid w:val="0078019B"/>
    <w:rsid w:val="0078053E"/>
    <w:rsid w:val="00780778"/>
    <w:rsid w:val="00781469"/>
    <w:rsid w:val="0078461B"/>
    <w:rsid w:val="00785E72"/>
    <w:rsid w:val="0078747D"/>
    <w:rsid w:val="007874C8"/>
    <w:rsid w:val="007913DF"/>
    <w:rsid w:val="00795565"/>
    <w:rsid w:val="007A33BB"/>
    <w:rsid w:val="007B34CA"/>
    <w:rsid w:val="007B7873"/>
    <w:rsid w:val="007C3E98"/>
    <w:rsid w:val="007D08A2"/>
    <w:rsid w:val="007D1E31"/>
    <w:rsid w:val="007D6CCB"/>
    <w:rsid w:val="007D76D9"/>
    <w:rsid w:val="007E1CC9"/>
    <w:rsid w:val="007E3B62"/>
    <w:rsid w:val="007E69CC"/>
    <w:rsid w:val="007E6AB3"/>
    <w:rsid w:val="007F2225"/>
    <w:rsid w:val="007F7161"/>
    <w:rsid w:val="007F72D4"/>
    <w:rsid w:val="007F7EA7"/>
    <w:rsid w:val="008026DA"/>
    <w:rsid w:val="0081033B"/>
    <w:rsid w:val="008105DA"/>
    <w:rsid w:val="00810757"/>
    <w:rsid w:val="00812986"/>
    <w:rsid w:val="008137A0"/>
    <w:rsid w:val="0081403A"/>
    <w:rsid w:val="008174F8"/>
    <w:rsid w:val="008179B3"/>
    <w:rsid w:val="008330A2"/>
    <w:rsid w:val="00834B3D"/>
    <w:rsid w:val="008354FB"/>
    <w:rsid w:val="00836334"/>
    <w:rsid w:val="00842A3E"/>
    <w:rsid w:val="00846A1F"/>
    <w:rsid w:val="00847D2F"/>
    <w:rsid w:val="00850C55"/>
    <w:rsid w:val="00851643"/>
    <w:rsid w:val="00852653"/>
    <w:rsid w:val="00854FEC"/>
    <w:rsid w:val="008564E5"/>
    <w:rsid w:val="00856D2E"/>
    <w:rsid w:val="00860CB0"/>
    <w:rsid w:val="008617BA"/>
    <w:rsid w:val="0087321A"/>
    <w:rsid w:val="00875842"/>
    <w:rsid w:val="00875B02"/>
    <w:rsid w:val="00884923"/>
    <w:rsid w:val="0088556B"/>
    <w:rsid w:val="008860B3"/>
    <w:rsid w:val="00886168"/>
    <w:rsid w:val="00892DEA"/>
    <w:rsid w:val="00893C4E"/>
    <w:rsid w:val="00897C87"/>
    <w:rsid w:val="008A1897"/>
    <w:rsid w:val="008A5B1C"/>
    <w:rsid w:val="008A5C5E"/>
    <w:rsid w:val="008A6F4F"/>
    <w:rsid w:val="008A7370"/>
    <w:rsid w:val="008B2D30"/>
    <w:rsid w:val="008B5652"/>
    <w:rsid w:val="008C6D76"/>
    <w:rsid w:val="008D2D9F"/>
    <w:rsid w:val="008D69BF"/>
    <w:rsid w:val="008D7A11"/>
    <w:rsid w:val="008E0A3A"/>
    <w:rsid w:val="008E1651"/>
    <w:rsid w:val="008E1829"/>
    <w:rsid w:val="008E1D76"/>
    <w:rsid w:val="008E33B7"/>
    <w:rsid w:val="008E65A1"/>
    <w:rsid w:val="009004E8"/>
    <w:rsid w:val="00903A9E"/>
    <w:rsid w:val="00911A95"/>
    <w:rsid w:val="00911F5E"/>
    <w:rsid w:val="00915B42"/>
    <w:rsid w:val="00915BB9"/>
    <w:rsid w:val="00921741"/>
    <w:rsid w:val="00922CF4"/>
    <w:rsid w:val="00922EAE"/>
    <w:rsid w:val="00926E66"/>
    <w:rsid w:val="00927272"/>
    <w:rsid w:val="0093121C"/>
    <w:rsid w:val="0093274B"/>
    <w:rsid w:val="00932D8D"/>
    <w:rsid w:val="009354FB"/>
    <w:rsid w:val="00944126"/>
    <w:rsid w:val="00944156"/>
    <w:rsid w:val="00944C8F"/>
    <w:rsid w:val="00946607"/>
    <w:rsid w:val="00946EBE"/>
    <w:rsid w:val="00950DA6"/>
    <w:rsid w:val="0095609C"/>
    <w:rsid w:val="00956F48"/>
    <w:rsid w:val="00957F06"/>
    <w:rsid w:val="00972E23"/>
    <w:rsid w:val="00974725"/>
    <w:rsid w:val="00975D29"/>
    <w:rsid w:val="00976B9D"/>
    <w:rsid w:val="0098358F"/>
    <w:rsid w:val="00983806"/>
    <w:rsid w:val="009873E8"/>
    <w:rsid w:val="009941B2"/>
    <w:rsid w:val="00994415"/>
    <w:rsid w:val="0099540F"/>
    <w:rsid w:val="00997001"/>
    <w:rsid w:val="009A4ADE"/>
    <w:rsid w:val="009A5F6A"/>
    <w:rsid w:val="009A70EF"/>
    <w:rsid w:val="009A7191"/>
    <w:rsid w:val="009A73BE"/>
    <w:rsid w:val="009A7E0B"/>
    <w:rsid w:val="009B02BE"/>
    <w:rsid w:val="009B33B0"/>
    <w:rsid w:val="009B7A2F"/>
    <w:rsid w:val="009C1C1F"/>
    <w:rsid w:val="009C23C5"/>
    <w:rsid w:val="009D70C4"/>
    <w:rsid w:val="009E0014"/>
    <w:rsid w:val="009E744D"/>
    <w:rsid w:val="009F06C9"/>
    <w:rsid w:val="009F72E2"/>
    <w:rsid w:val="00A048A3"/>
    <w:rsid w:val="00A06FFD"/>
    <w:rsid w:val="00A104B2"/>
    <w:rsid w:val="00A17ED0"/>
    <w:rsid w:val="00A26FF1"/>
    <w:rsid w:val="00A31093"/>
    <w:rsid w:val="00A32A27"/>
    <w:rsid w:val="00A3345A"/>
    <w:rsid w:val="00A33EEA"/>
    <w:rsid w:val="00A35B8E"/>
    <w:rsid w:val="00A420F0"/>
    <w:rsid w:val="00A4214D"/>
    <w:rsid w:val="00A445DD"/>
    <w:rsid w:val="00A5520A"/>
    <w:rsid w:val="00A5795F"/>
    <w:rsid w:val="00A62255"/>
    <w:rsid w:val="00A62548"/>
    <w:rsid w:val="00A6337A"/>
    <w:rsid w:val="00A65351"/>
    <w:rsid w:val="00A66A7E"/>
    <w:rsid w:val="00A66BA6"/>
    <w:rsid w:val="00A673F6"/>
    <w:rsid w:val="00A733B5"/>
    <w:rsid w:val="00A8441F"/>
    <w:rsid w:val="00A847E5"/>
    <w:rsid w:val="00A84A85"/>
    <w:rsid w:val="00A85168"/>
    <w:rsid w:val="00A8525B"/>
    <w:rsid w:val="00A92192"/>
    <w:rsid w:val="00A9360A"/>
    <w:rsid w:val="00AA440D"/>
    <w:rsid w:val="00AA5724"/>
    <w:rsid w:val="00AA6888"/>
    <w:rsid w:val="00AB74FD"/>
    <w:rsid w:val="00AB752C"/>
    <w:rsid w:val="00AD2B4E"/>
    <w:rsid w:val="00AD5439"/>
    <w:rsid w:val="00AD69C0"/>
    <w:rsid w:val="00AF15E2"/>
    <w:rsid w:val="00AF4C30"/>
    <w:rsid w:val="00B00886"/>
    <w:rsid w:val="00B009BE"/>
    <w:rsid w:val="00B03950"/>
    <w:rsid w:val="00B10DE4"/>
    <w:rsid w:val="00B1458A"/>
    <w:rsid w:val="00B15212"/>
    <w:rsid w:val="00B1606E"/>
    <w:rsid w:val="00B17461"/>
    <w:rsid w:val="00B20360"/>
    <w:rsid w:val="00B221D8"/>
    <w:rsid w:val="00B30D96"/>
    <w:rsid w:val="00B344A3"/>
    <w:rsid w:val="00B3601D"/>
    <w:rsid w:val="00B52077"/>
    <w:rsid w:val="00B527C0"/>
    <w:rsid w:val="00B530AF"/>
    <w:rsid w:val="00B54546"/>
    <w:rsid w:val="00B5790F"/>
    <w:rsid w:val="00B60218"/>
    <w:rsid w:val="00B65D37"/>
    <w:rsid w:val="00B6796D"/>
    <w:rsid w:val="00B74B64"/>
    <w:rsid w:val="00B82054"/>
    <w:rsid w:val="00B85F2E"/>
    <w:rsid w:val="00B8682B"/>
    <w:rsid w:val="00B872EF"/>
    <w:rsid w:val="00B93B8D"/>
    <w:rsid w:val="00BA3F67"/>
    <w:rsid w:val="00BA4605"/>
    <w:rsid w:val="00BB0F36"/>
    <w:rsid w:val="00BB2457"/>
    <w:rsid w:val="00BB2F0A"/>
    <w:rsid w:val="00BB4961"/>
    <w:rsid w:val="00BB4AA6"/>
    <w:rsid w:val="00BB67B0"/>
    <w:rsid w:val="00BB6933"/>
    <w:rsid w:val="00BC3589"/>
    <w:rsid w:val="00BC6C2D"/>
    <w:rsid w:val="00BD5FDB"/>
    <w:rsid w:val="00BE72A7"/>
    <w:rsid w:val="00BE7E71"/>
    <w:rsid w:val="00BF0808"/>
    <w:rsid w:val="00BF4D60"/>
    <w:rsid w:val="00C01E1C"/>
    <w:rsid w:val="00C05AF1"/>
    <w:rsid w:val="00C07A4A"/>
    <w:rsid w:val="00C176AA"/>
    <w:rsid w:val="00C20A3B"/>
    <w:rsid w:val="00C20A69"/>
    <w:rsid w:val="00C23474"/>
    <w:rsid w:val="00C25AB6"/>
    <w:rsid w:val="00C25DA7"/>
    <w:rsid w:val="00C27AC8"/>
    <w:rsid w:val="00C308D4"/>
    <w:rsid w:val="00C31974"/>
    <w:rsid w:val="00C32CD7"/>
    <w:rsid w:val="00C34483"/>
    <w:rsid w:val="00C40937"/>
    <w:rsid w:val="00C45C9F"/>
    <w:rsid w:val="00C46A65"/>
    <w:rsid w:val="00C476C1"/>
    <w:rsid w:val="00C62188"/>
    <w:rsid w:val="00C641ED"/>
    <w:rsid w:val="00C64284"/>
    <w:rsid w:val="00C65C31"/>
    <w:rsid w:val="00C672E4"/>
    <w:rsid w:val="00C70BD7"/>
    <w:rsid w:val="00C770D5"/>
    <w:rsid w:val="00C87841"/>
    <w:rsid w:val="00C902FC"/>
    <w:rsid w:val="00C91A3B"/>
    <w:rsid w:val="00C92DB9"/>
    <w:rsid w:val="00C93998"/>
    <w:rsid w:val="00C94BC4"/>
    <w:rsid w:val="00C975C4"/>
    <w:rsid w:val="00CA2C9A"/>
    <w:rsid w:val="00CA61A6"/>
    <w:rsid w:val="00CB026B"/>
    <w:rsid w:val="00CC504F"/>
    <w:rsid w:val="00CD1D73"/>
    <w:rsid w:val="00CD4486"/>
    <w:rsid w:val="00CD581B"/>
    <w:rsid w:val="00CE274E"/>
    <w:rsid w:val="00CE7641"/>
    <w:rsid w:val="00CF0F76"/>
    <w:rsid w:val="00CF17FF"/>
    <w:rsid w:val="00CF454D"/>
    <w:rsid w:val="00CF5B29"/>
    <w:rsid w:val="00D04093"/>
    <w:rsid w:val="00D109C2"/>
    <w:rsid w:val="00D11707"/>
    <w:rsid w:val="00D127BF"/>
    <w:rsid w:val="00D13D07"/>
    <w:rsid w:val="00D17FEF"/>
    <w:rsid w:val="00D21042"/>
    <w:rsid w:val="00D21AAB"/>
    <w:rsid w:val="00D26DB7"/>
    <w:rsid w:val="00D348E8"/>
    <w:rsid w:val="00D34D66"/>
    <w:rsid w:val="00D37B7C"/>
    <w:rsid w:val="00D40D07"/>
    <w:rsid w:val="00D41CC2"/>
    <w:rsid w:val="00D43839"/>
    <w:rsid w:val="00D43AF5"/>
    <w:rsid w:val="00D46FD7"/>
    <w:rsid w:val="00D47B7D"/>
    <w:rsid w:val="00D5109E"/>
    <w:rsid w:val="00D54355"/>
    <w:rsid w:val="00D57AFB"/>
    <w:rsid w:val="00D6012D"/>
    <w:rsid w:val="00D60787"/>
    <w:rsid w:val="00D81795"/>
    <w:rsid w:val="00D87C1D"/>
    <w:rsid w:val="00D87F2D"/>
    <w:rsid w:val="00D908E5"/>
    <w:rsid w:val="00D90CC6"/>
    <w:rsid w:val="00D93135"/>
    <w:rsid w:val="00D93398"/>
    <w:rsid w:val="00DA27DF"/>
    <w:rsid w:val="00DA2E6F"/>
    <w:rsid w:val="00DA50C6"/>
    <w:rsid w:val="00DB165E"/>
    <w:rsid w:val="00DB25A3"/>
    <w:rsid w:val="00DB494E"/>
    <w:rsid w:val="00DB49A3"/>
    <w:rsid w:val="00DC0660"/>
    <w:rsid w:val="00DC2628"/>
    <w:rsid w:val="00DC5137"/>
    <w:rsid w:val="00DC540E"/>
    <w:rsid w:val="00DC6024"/>
    <w:rsid w:val="00DD0C53"/>
    <w:rsid w:val="00DD103D"/>
    <w:rsid w:val="00DD6807"/>
    <w:rsid w:val="00DE019A"/>
    <w:rsid w:val="00DE27DA"/>
    <w:rsid w:val="00DE2FB3"/>
    <w:rsid w:val="00E01FCF"/>
    <w:rsid w:val="00E0535B"/>
    <w:rsid w:val="00E116E3"/>
    <w:rsid w:val="00E144FF"/>
    <w:rsid w:val="00E21979"/>
    <w:rsid w:val="00E34538"/>
    <w:rsid w:val="00E4626F"/>
    <w:rsid w:val="00E5064E"/>
    <w:rsid w:val="00E54F80"/>
    <w:rsid w:val="00E5702E"/>
    <w:rsid w:val="00E575C6"/>
    <w:rsid w:val="00E60DD3"/>
    <w:rsid w:val="00E623B1"/>
    <w:rsid w:val="00E645E4"/>
    <w:rsid w:val="00E67571"/>
    <w:rsid w:val="00E72077"/>
    <w:rsid w:val="00E734F8"/>
    <w:rsid w:val="00E77778"/>
    <w:rsid w:val="00E77E4B"/>
    <w:rsid w:val="00E85272"/>
    <w:rsid w:val="00E85866"/>
    <w:rsid w:val="00E85C92"/>
    <w:rsid w:val="00E87EC3"/>
    <w:rsid w:val="00E91EC9"/>
    <w:rsid w:val="00E94516"/>
    <w:rsid w:val="00EA1C7B"/>
    <w:rsid w:val="00EA67DB"/>
    <w:rsid w:val="00EA6D34"/>
    <w:rsid w:val="00EA737A"/>
    <w:rsid w:val="00EB2D90"/>
    <w:rsid w:val="00EB32C5"/>
    <w:rsid w:val="00EC1E6D"/>
    <w:rsid w:val="00EC3AEA"/>
    <w:rsid w:val="00EC476C"/>
    <w:rsid w:val="00ED1A44"/>
    <w:rsid w:val="00ED29F3"/>
    <w:rsid w:val="00ED5E4F"/>
    <w:rsid w:val="00ED6C48"/>
    <w:rsid w:val="00EE6D45"/>
    <w:rsid w:val="00EF0102"/>
    <w:rsid w:val="00EF1240"/>
    <w:rsid w:val="00EF1E1C"/>
    <w:rsid w:val="00EF5956"/>
    <w:rsid w:val="00F004E5"/>
    <w:rsid w:val="00F00D9A"/>
    <w:rsid w:val="00F0409F"/>
    <w:rsid w:val="00F04FBD"/>
    <w:rsid w:val="00F123B8"/>
    <w:rsid w:val="00F130C9"/>
    <w:rsid w:val="00F20F2A"/>
    <w:rsid w:val="00F21EF0"/>
    <w:rsid w:val="00F266A4"/>
    <w:rsid w:val="00F26F2E"/>
    <w:rsid w:val="00F311AD"/>
    <w:rsid w:val="00F33ED1"/>
    <w:rsid w:val="00F40C8D"/>
    <w:rsid w:val="00F41B97"/>
    <w:rsid w:val="00F41E58"/>
    <w:rsid w:val="00F41F71"/>
    <w:rsid w:val="00F43356"/>
    <w:rsid w:val="00F449E1"/>
    <w:rsid w:val="00F53823"/>
    <w:rsid w:val="00F54E0E"/>
    <w:rsid w:val="00F71648"/>
    <w:rsid w:val="00F71D4D"/>
    <w:rsid w:val="00F743BC"/>
    <w:rsid w:val="00F753E4"/>
    <w:rsid w:val="00F95E1A"/>
    <w:rsid w:val="00F97A0A"/>
    <w:rsid w:val="00FA0045"/>
    <w:rsid w:val="00FA39B1"/>
    <w:rsid w:val="00FA3E67"/>
    <w:rsid w:val="00FA60EE"/>
    <w:rsid w:val="00FB1608"/>
    <w:rsid w:val="00FC2EB3"/>
    <w:rsid w:val="00FC3E80"/>
    <w:rsid w:val="00FC4BAF"/>
    <w:rsid w:val="00FC7520"/>
    <w:rsid w:val="00FD021E"/>
    <w:rsid w:val="00FD1AC6"/>
    <w:rsid w:val="00FD3E36"/>
    <w:rsid w:val="00FD5680"/>
    <w:rsid w:val="00FE2A6E"/>
    <w:rsid w:val="00FE79E6"/>
    <w:rsid w:val="00FF0C3E"/>
    <w:rsid w:val="00FF4431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CB613D0A-9EA3-47E9-B38B-C8C41B6E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6D"/>
  </w:style>
  <w:style w:type="paragraph" w:styleId="Heading1">
    <w:name w:val="heading 1"/>
    <w:basedOn w:val="Normal"/>
    <w:next w:val="Normal"/>
    <w:link w:val="Heading1Char"/>
    <w:uiPriority w:val="9"/>
    <w:qFormat/>
    <w:rsid w:val="00DB49A3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9A3"/>
    <w:pPr>
      <w:keepNext/>
      <w:keepLines/>
      <w:bidi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CD"/>
  </w:style>
  <w:style w:type="paragraph" w:styleId="Footer">
    <w:name w:val="footer"/>
    <w:basedOn w:val="Normal"/>
    <w:link w:val="Foot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CD"/>
  </w:style>
  <w:style w:type="paragraph" w:styleId="ListParagraph">
    <w:name w:val="List Paragraph"/>
    <w:basedOn w:val="Normal"/>
    <w:link w:val="ListParagraphChar"/>
    <w:uiPriority w:val="34"/>
    <w:qFormat/>
    <w:rsid w:val="0083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5D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71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49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DB49A3"/>
    <w:pPr>
      <w:spacing w:after="0" w:line="240" w:lineRule="auto"/>
      <w:jc w:val="right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BodyTextChar">
    <w:name w:val="Body Text Char"/>
    <w:basedOn w:val="DefaultParagraphFont"/>
    <w:link w:val="BodyText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DB49A3"/>
    <w:pPr>
      <w:bidi/>
      <w:spacing w:after="0" w:line="240" w:lineRule="auto"/>
      <w:ind w:left="560" w:hanging="560"/>
    </w:pPr>
    <w:rPr>
      <w:rFonts w:ascii="Calibri" w:eastAsia="Times New Roman" w:hAnsi="Calibri" w:cs="Times New Roman"/>
      <w:smallCaps/>
      <w:sz w:val="20"/>
      <w:szCs w:val="24"/>
      <w:lang w:bidi="fa-IR"/>
    </w:rPr>
  </w:style>
  <w:style w:type="paragraph" w:styleId="TOCHeading">
    <w:name w:val="TOC Heading"/>
    <w:basedOn w:val="Heading1"/>
    <w:next w:val="Normal"/>
    <w:uiPriority w:val="39"/>
    <w:qFormat/>
    <w:rsid w:val="00DB49A3"/>
    <w:pPr>
      <w:bidi w:val="0"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qFormat/>
    <w:rsid w:val="00DB49A3"/>
    <w:pPr>
      <w:spacing w:after="100"/>
      <w:ind w:left="220"/>
    </w:pPr>
    <w:rPr>
      <w:rFonts w:ascii="Calibri" w:eastAsia="Times New Roman" w:hAnsi="Calibri" w:cs="Arial"/>
    </w:rPr>
  </w:style>
  <w:style w:type="paragraph" w:styleId="TOC1">
    <w:name w:val="toc 1"/>
    <w:basedOn w:val="Normal"/>
    <w:next w:val="Normal"/>
    <w:autoRedefine/>
    <w:uiPriority w:val="39"/>
    <w:qFormat/>
    <w:rsid w:val="00DB49A3"/>
    <w:pPr>
      <w:spacing w:after="100"/>
    </w:pPr>
    <w:rPr>
      <w:rFonts w:ascii="Calibri" w:eastAsia="Times New Roman" w:hAnsi="Calibri" w:cs="Arial"/>
    </w:rPr>
  </w:style>
  <w:style w:type="paragraph" w:styleId="TOC3">
    <w:name w:val="toc 3"/>
    <w:basedOn w:val="Normal"/>
    <w:next w:val="Normal"/>
    <w:autoRedefine/>
    <w:uiPriority w:val="39"/>
    <w:qFormat/>
    <w:rsid w:val="00DB49A3"/>
    <w:pPr>
      <w:spacing w:after="100"/>
      <w:ind w:left="440"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rsid w:val="00DB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n-title">
    <w:name w:val="pn-title"/>
    <w:basedOn w:val="DefaultParagraphFont"/>
    <w:rsid w:val="00DB49A3"/>
  </w:style>
  <w:style w:type="character" w:styleId="Strong">
    <w:name w:val="Strong"/>
    <w:basedOn w:val="DefaultParagraphFont"/>
    <w:uiPriority w:val="22"/>
    <w:qFormat/>
    <w:rsid w:val="00DB49A3"/>
    <w:rPr>
      <w:rFonts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DB49A3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Revision">
    <w:name w:val="Revision"/>
    <w:hidden/>
    <w:uiPriority w:val="99"/>
    <w:semiHidden/>
    <w:rsid w:val="00DB49A3"/>
    <w:pPr>
      <w:spacing w:after="0" w:line="240" w:lineRule="auto"/>
    </w:pPr>
    <w:rPr>
      <w:rFonts w:ascii="Times New Roman" w:eastAsia="Times New Roman" w:hAnsi="Times New Roman" w:cs="B Mitr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49A3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DB49A3"/>
    <w:pPr>
      <w:bidi/>
      <w:spacing w:after="0" w:line="520" w:lineRule="exact"/>
      <w:jc w:val="lowKashida"/>
    </w:pPr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B49A3"/>
    <w:rPr>
      <w:rFonts w:ascii="Times New Roman" w:eastAsia="Times New Roman" w:hAnsi="Times New Roman" w:cs="Arial"/>
      <w:b/>
      <w:bCs/>
      <w:sz w:val="28"/>
      <w:szCs w:val="28"/>
    </w:rPr>
  </w:style>
  <w:style w:type="paragraph" w:customStyle="1" w:styleId="styleheader">
    <w:name w:val="style header"/>
    <w:qFormat/>
    <w:rsid w:val="00DB49A3"/>
    <w:pPr>
      <w:numPr>
        <w:numId w:val="4"/>
      </w:numPr>
      <w:spacing w:after="0" w:line="240" w:lineRule="auto"/>
      <w:ind w:left="284" w:right="284" w:firstLine="0"/>
    </w:pPr>
    <w:rPr>
      <w:rFonts w:ascii="Times New Roman" w:eastAsia="Times New Roman" w:hAnsi="Times New Roman" w:cs="Nazanin"/>
      <w:b/>
      <w:bCs/>
      <w:sz w:val="24"/>
      <w:szCs w:val="28"/>
    </w:rPr>
  </w:style>
  <w:style w:type="character" w:customStyle="1" w:styleId="sitefont">
    <w:name w:val="sitefont"/>
    <w:basedOn w:val="DefaultParagraphFont"/>
    <w:rsid w:val="00DB49A3"/>
  </w:style>
  <w:style w:type="character" w:customStyle="1" w:styleId="milad">
    <w:name w:val="milad"/>
    <w:basedOn w:val="DefaultParagraphFont"/>
    <w:rsid w:val="00DB49A3"/>
  </w:style>
  <w:style w:type="character" w:customStyle="1" w:styleId="highlight">
    <w:name w:val="highlight"/>
    <w:basedOn w:val="DefaultParagraphFont"/>
    <w:rsid w:val="00DB49A3"/>
  </w:style>
  <w:style w:type="character" w:styleId="LineNumber">
    <w:name w:val="line number"/>
    <w:basedOn w:val="DefaultParagraphFont"/>
    <w:uiPriority w:val="99"/>
    <w:semiHidden/>
    <w:unhideWhenUsed/>
    <w:rsid w:val="00721CA8"/>
  </w:style>
  <w:style w:type="character" w:customStyle="1" w:styleId="ListParagraphChar">
    <w:name w:val="List Paragraph Char"/>
    <w:basedOn w:val="DefaultParagraphFont"/>
    <w:link w:val="ListParagraph"/>
    <w:uiPriority w:val="34"/>
    <w:rsid w:val="000D775C"/>
  </w:style>
  <w:style w:type="paragraph" w:styleId="BodyText2">
    <w:name w:val="Body Text 2"/>
    <w:basedOn w:val="Normal"/>
    <w:link w:val="BodyText2Char"/>
    <w:rsid w:val="00DC2628"/>
    <w:pPr>
      <w:bidi/>
      <w:spacing w:after="120" w:line="480" w:lineRule="auto"/>
    </w:pPr>
    <w:rPr>
      <w:rFonts w:ascii="Times New Roman" w:eastAsia="Times New Roman" w:hAnsi="Times New Roman" w:cs="Nazanin"/>
      <w:noProof/>
      <w:sz w:val="20"/>
      <w:szCs w:val="28"/>
    </w:rPr>
  </w:style>
  <w:style w:type="character" w:customStyle="1" w:styleId="BodyText2Char">
    <w:name w:val="Body Text 2 Char"/>
    <w:basedOn w:val="DefaultParagraphFont"/>
    <w:link w:val="BodyText2"/>
    <w:rsid w:val="00DC2628"/>
    <w:rPr>
      <w:rFonts w:ascii="Times New Roman" w:eastAsia="Times New Roman" w:hAnsi="Times New Roman" w:cs="Nazanin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3F926-0131-45E5-ADCA-7362390B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2872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Hasanabadi</dc:creator>
  <cp:lastModifiedBy>مریم جواهران</cp:lastModifiedBy>
  <cp:revision>3</cp:revision>
  <cp:lastPrinted>2017-03-11T05:05:00Z</cp:lastPrinted>
  <dcterms:created xsi:type="dcterms:W3CDTF">2025-11-03T08:48:00Z</dcterms:created>
  <dcterms:modified xsi:type="dcterms:W3CDTF">2025-11-03T08:48:00Z</dcterms:modified>
</cp:coreProperties>
</file>